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3A0357CD" w14:textId="77777777" w:rsidR="00EA4E46" w:rsidRPr="00A37B70" w:rsidRDefault="00EA4E46" w:rsidP="00EA4E46">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0" w:name="_Toc206579119"/>
      <w:r w:rsidRPr="00A37B70">
        <w:rPr>
          <w:rFonts w:ascii="Trebuchet MS" w:hAnsi="Trebuchet MS"/>
          <w:caps w:val="0"/>
          <w:color w:val="1A7466"/>
          <w:sz w:val="32"/>
          <w:szCs w:val="32"/>
          <w:lang w:val="pl-PL"/>
        </w:rPr>
        <w:t>OŚWIADCZENIE WYKONAWCY / PODMIOTU UDOSTĘPNIAJĄCEGO ZASOBY*</w:t>
      </w:r>
      <w:bookmarkEnd w:id="0"/>
    </w:p>
    <w:p w14:paraId="2D4C18EF" w14:textId="77777777" w:rsidR="00EA4E46" w:rsidRPr="00A37B70" w:rsidRDefault="00EA4E46" w:rsidP="00EA4E46">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 w:name="_Toc206579120"/>
      <w:r w:rsidRPr="00A37B70">
        <w:rPr>
          <w:rFonts w:ascii="Trebuchet MS" w:hAnsi="Trebuchet MS"/>
          <w:caps w:val="0"/>
          <w:color w:val="1A7466"/>
          <w:sz w:val="32"/>
          <w:szCs w:val="32"/>
          <w:lang w:val="pl-PL"/>
        </w:rPr>
        <w:t>DOTYCZĄCE BRAKU PODSTAW WYKLUCZENIA NA PODSTAWIE:</w:t>
      </w:r>
      <w:bookmarkEnd w:id="1"/>
    </w:p>
    <w:p w14:paraId="5B65594C" w14:textId="77777777" w:rsidR="00EA4E46" w:rsidRPr="00A37B70" w:rsidRDefault="00EA4E46" w:rsidP="00EA4E46">
      <w:pPr>
        <w:pStyle w:val="Nagwek1"/>
        <w:keepNext w:val="0"/>
        <w:keepLines w:val="0"/>
        <w:tabs>
          <w:tab w:val="left" w:pos="708"/>
        </w:tabs>
        <w:suppressAutoHyphens/>
        <w:spacing w:before="120" w:after="120" w:line="240" w:lineRule="auto"/>
        <w:ind w:right="-284"/>
        <w:jc w:val="center"/>
        <w:rPr>
          <w:caps w:val="0"/>
          <w:lang w:val="pl-PL" w:bidi="pl-PL"/>
        </w:rPr>
      </w:pPr>
    </w:p>
    <w:p w14:paraId="5A1F9598" w14:textId="77777777" w:rsidR="00EA4E46" w:rsidRPr="00A37B70" w:rsidRDefault="00EA4E46" w:rsidP="00EA4E46">
      <w:pPr>
        <w:pStyle w:val="Nagwek1"/>
        <w:keepNext w:val="0"/>
        <w:keepLines w:val="0"/>
        <w:tabs>
          <w:tab w:val="left" w:pos="708"/>
        </w:tabs>
        <w:suppressAutoHyphens/>
        <w:spacing w:before="120" w:after="120" w:line="240" w:lineRule="auto"/>
        <w:jc w:val="center"/>
        <w:rPr>
          <w:b w:val="0"/>
          <w:caps w:val="0"/>
          <w:sz w:val="18"/>
          <w:szCs w:val="18"/>
          <w:lang w:val="pl-PL"/>
        </w:rPr>
      </w:pPr>
      <w:bookmarkStart w:id="2"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bookmarkEnd w:id="2"/>
      <w:r>
        <w:rPr>
          <w:b w:val="0"/>
          <w:caps w:val="0"/>
          <w:sz w:val="18"/>
          <w:szCs w:val="18"/>
          <w:lang w:val="pl-PL" w:bidi="pl-PL"/>
        </w:rPr>
        <w:t xml:space="preserve"> </w:t>
      </w:r>
      <w:r w:rsidRPr="001922B3">
        <w:rPr>
          <w:b w:val="0"/>
          <w:caps w:val="0"/>
          <w:sz w:val="18"/>
          <w:szCs w:val="18"/>
          <w:lang w:val="pl-PL" w:bidi="pl-PL"/>
        </w:rPr>
        <w:t>zaktualizowanym rozporządzeniem Rady (UE) 2025/2033 (Dz.U. L, 2025/2033 z 23.10.2025)</w:t>
      </w:r>
    </w:p>
    <w:p w14:paraId="08BAD205" w14:textId="77777777" w:rsidR="00EA4E46" w:rsidRPr="00A37B70" w:rsidRDefault="00EA4E46" w:rsidP="00EA4E46">
      <w:pPr>
        <w:pStyle w:val="Nagwek1"/>
        <w:keepNext w:val="0"/>
        <w:keepLines w:val="0"/>
        <w:tabs>
          <w:tab w:val="left" w:pos="708"/>
        </w:tabs>
        <w:suppressAutoHyphens/>
        <w:spacing w:before="120" w:after="120" w:line="240" w:lineRule="auto"/>
        <w:jc w:val="center"/>
        <w:rPr>
          <w:b w:val="0"/>
          <w:caps w:val="0"/>
          <w:sz w:val="18"/>
          <w:szCs w:val="18"/>
          <w:lang w:val="pl-PL"/>
        </w:rPr>
      </w:pPr>
      <w:bookmarkStart w:id="3" w:name="_Toc206579122"/>
      <w:r w:rsidRPr="00A37B70">
        <w:rPr>
          <w:b w:val="0"/>
          <w:caps w:val="0"/>
          <w:sz w:val="18"/>
          <w:szCs w:val="18"/>
          <w:lang w:val="pl-PL"/>
        </w:rPr>
        <w:t>oraz</w:t>
      </w:r>
      <w:bookmarkEnd w:id="3"/>
    </w:p>
    <w:p w14:paraId="0217CF94" w14:textId="77777777" w:rsidR="00EA4E46" w:rsidRPr="00A37B70" w:rsidRDefault="00EA4E46" w:rsidP="00EA4E46">
      <w:pPr>
        <w:pStyle w:val="Nagwek1"/>
        <w:keepNext w:val="0"/>
        <w:keepLines w:val="0"/>
        <w:tabs>
          <w:tab w:val="left" w:pos="708"/>
        </w:tabs>
        <w:suppressAutoHyphens/>
        <w:spacing w:before="120" w:after="120" w:line="240" w:lineRule="auto"/>
        <w:jc w:val="center"/>
        <w:rPr>
          <w:b w:val="0"/>
          <w:caps w:val="0"/>
          <w:sz w:val="18"/>
          <w:szCs w:val="18"/>
          <w:lang w:val="pl-PL"/>
        </w:rPr>
      </w:pPr>
      <w:bookmarkStart w:id="4"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Pr="00A37B70">
        <w:rPr>
          <w:rFonts w:cs="Arial"/>
          <w:b w:val="0"/>
          <w:caps w:val="0"/>
          <w:sz w:val="18"/>
          <w:szCs w:val="18"/>
          <w:lang w:val="pl-PL"/>
        </w:rPr>
        <w:t>t.j</w:t>
      </w:r>
      <w:proofErr w:type="spellEnd"/>
      <w:r w:rsidRPr="00A37B70">
        <w:rPr>
          <w:rFonts w:cs="Arial"/>
          <w:b w:val="0"/>
          <w:caps w:val="0"/>
          <w:sz w:val="18"/>
          <w:szCs w:val="18"/>
          <w:lang w:val="pl-PL"/>
        </w:rPr>
        <w:t>. Dz. U. z 202</w:t>
      </w:r>
      <w:r>
        <w:rPr>
          <w:rFonts w:cs="Arial"/>
          <w:b w:val="0"/>
          <w:caps w:val="0"/>
          <w:sz w:val="18"/>
          <w:szCs w:val="18"/>
          <w:lang w:val="pl-PL"/>
        </w:rPr>
        <w:t>5</w:t>
      </w:r>
      <w:r w:rsidRPr="00A37B70">
        <w:rPr>
          <w:rFonts w:cs="Arial"/>
          <w:b w:val="0"/>
          <w:caps w:val="0"/>
          <w:sz w:val="18"/>
          <w:szCs w:val="18"/>
          <w:lang w:val="pl-PL"/>
        </w:rPr>
        <w:t xml:space="preserve"> r., poz. </w:t>
      </w:r>
      <w:r>
        <w:rPr>
          <w:rFonts w:cs="Arial"/>
          <w:b w:val="0"/>
          <w:caps w:val="0"/>
          <w:sz w:val="18"/>
          <w:szCs w:val="18"/>
          <w:lang w:val="pl-PL"/>
        </w:rPr>
        <w:t>514</w:t>
      </w:r>
      <w:r w:rsidRPr="00A37B70">
        <w:rPr>
          <w:b w:val="0"/>
          <w:caps w:val="0"/>
          <w:sz w:val="18"/>
          <w:szCs w:val="18"/>
          <w:lang w:val="pl-PL"/>
        </w:rPr>
        <w:t>).</w:t>
      </w:r>
      <w:bookmarkEnd w:id="4"/>
    </w:p>
    <w:p w14:paraId="6683185C" w14:textId="77777777" w:rsidR="00EA4E46" w:rsidRPr="00A37B70" w:rsidRDefault="00EA4E46" w:rsidP="00EA4E46">
      <w:pPr>
        <w:rPr>
          <w:rFonts w:ascii="Verdana" w:hAnsi="Verdana"/>
          <w:b/>
          <w:caps/>
          <w:sz w:val="18"/>
          <w:szCs w:val="18"/>
        </w:rPr>
      </w:pPr>
    </w:p>
    <w:p w14:paraId="4E4A7916" w14:textId="77777777" w:rsidR="00EA4E46" w:rsidRPr="00A37B70" w:rsidRDefault="00EA4E46" w:rsidP="00EA4E46">
      <w:pPr>
        <w:pStyle w:val="Nagwek1"/>
        <w:keepNext w:val="0"/>
        <w:keepLines w:val="0"/>
        <w:suppressAutoHyphens/>
        <w:spacing w:before="120" w:after="120" w:line="240" w:lineRule="auto"/>
        <w:ind w:right="-284"/>
        <w:jc w:val="left"/>
        <w:rPr>
          <w:b w:val="0"/>
          <w:caps w:val="0"/>
          <w:sz w:val="18"/>
          <w:szCs w:val="18"/>
          <w:lang w:val="pl-PL"/>
        </w:rPr>
      </w:pPr>
      <w:bookmarkStart w:id="5" w:name="_Toc206579124"/>
      <w:r w:rsidRPr="00A37B70">
        <w:rPr>
          <w:b w:val="0"/>
          <w:caps w:val="0"/>
          <w:sz w:val="18"/>
          <w:szCs w:val="18"/>
          <w:lang w:val="pl-PL"/>
        </w:rPr>
        <w:t>Działając w imieniu i na rzecz:</w:t>
      </w:r>
      <w:bookmarkEnd w:id="5"/>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EA4E46" w:rsidRPr="00A37B70" w14:paraId="303C090B" w14:textId="77777777" w:rsidTr="0029053D">
        <w:trPr>
          <w:trHeight w:val="454"/>
        </w:trPr>
        <w:tc>
          <w:tcPr>
            <w:tcW w:w="4962" w:type="dxa"/>
            <w:shd w:val="clear" w:color="auto" w:fill="1A7466"/>
            <w:vAlign w:val="center"/>
          </w:tcPr>
          <w:p w14:paraId="1A140E8C" w14:textId="77777777" w:rsidR="00EA4E46" w:rsidRPr="00A37B70" w:rsidRDefault="00EA4E46" w:rsidP="0029053D">
            <w:pPr>
              <w:ind w:left="360"/>
              <w:jc w:val="center"/>
              <w:rPr>
                <w:rFonts w:eastAsia="Calibri"/>
                <w:b/>
                <w:sz w:val="16"/>
                <w:szCs w:val="16"/>
              </w:rPr>
            </w:pPr>
            <w:r w:rsidRPr="00A37B70">
              <w:rPr>
                <w:rFonts w:eastAsia="Calibri"/>
                <w:b/>
                <w:sz w:val="16"/>
                <w:szCs w:val="16"/>
              </w:rPr>
              <w:t>Pełna nazwa Wykonawcy/ Podmiotu udostępniającego zasoby*</w:t>
            </w:r>
          </w:p>
        </w:tc>
        <w:tc>
          <w:tcPr>
            <w:tcW w:w="4961" w:type="dxa"/>
            <w:shd w:val="clear" w:color="auto" w:fill="1A7466"/>
            <w:vAlign w:val="center"/>
          </w:tcPr>
          <w:p w14:paraId="0E7EC443" w14:textId="77777777" w:rsidR="00EA4E46" w:rsidRPr="00A37B70" w:rsidRDefault="00EA4E46" w:rsidP="0029053D">
            <w:pPr>
              <w:ind w:left="360"/>
              <w:jc w:val="center"/>
              <w:rPr>
                <w:rFonts w:eastAsia="Calibri"/>
                <w:b/>
                <w:sz w:val="16"/>
                <w:szCs w:val="16"/>
              </w:rPr>
            </w:pPr>
            <w:r w:rsidRPr="00A37B70">
              <w:rPr>
                <w:rFonts w:eastAsia="Calibri"/>
                <w:b/>
                <w:sz w:val="16"/>
                <w:szCs w:val="16"/>
              </w:rPr>
              <w:t>Adres Wykonawcy/ Podmiotu udostępniającego zasoby*</w:t>
            </w:r>
          </w:p>
        </w:tc>
      </w:tr>
      <w:tr w:rsidR="00EA4E46" w:rsidRPr="00A37B70" w14:paraId="35F05B8A" w14:textId="77777777" w:rsidTr="0029053D">
        <w:trPr>
          <w:trHeight w:val="454"/>
        </w:trPr>
        <w:tc>
          <w:tcPr>
            <w:tcW w:w="4962" w:type="dxa"/>
            <w:shd w:val="clear" w:color="auto" w:fill="auto"/>
            <w:vAlign w:val="center"/>
          </w:tcPr>
          <w:p w14:paraId="0A33C883" w14:textId="77777777" w:rsidR="00EA4E46" w:rsidRPr="00A37B70" w:rsidRDefault="00EA4E46" w:rsidP="0029053D">
            <w:pPr>
              <w:ind w:left="360"/>
              <w:jc w:val="center"/>
              <w:rPr>
                <w:rFonts w:eastAsia="Calibri"/>
                <w:sz w:val="18"/>
                <w:szCs w:val="18"/>
                <w:highlight w:val="cyan"/>
              </w:rPr>
            </w:pPr>
          </w:p>
        </w:tc>
        <w:tc>
          <w:tcPr>
            <w:tcW w:w="4961" w:type="dxa"/>
            <w:shd w:val="clear" w:color="auto" w:fill="auto"/>
            <w:vAlign w:val="center"/>
          </w:tcPr>
          <w:p w14:paraId="7F9FF113" w14:textId="77777777" w:rsidR="00EA4E46" w:rsidRPr="00A37B70" w:rsidRDefault="00EA4E46" w:rsidP="0029053D">
            <w:pPr>
              <w:ind w:left="360"/>
              <w:jc w:val="center"/>
              <w:rPr>
                <w:rFonts w:eastAsia="Calibri"/>
                <w:sz w:val="18"/>
                <w:szCs w:val="18"/>
                <w:highlight w:val="cyan"/>
              </w:rPr>
            </w:pPr>
          </w:p>
        </w:tc>
      </w:tr>
    </w:tbl>
    <w:p w14:paraId="60F49DDD" w14:textId="77777777" w:rsidR="00EA4E46" w:rsidRPr="00A37B70" w:rsidRDefault="00EA4E46" w:rsidP="00EA4E46">
      <w:pPr>
        <w:jc w:val="both"/>
        <w:rPr>
          <w:rFonts w:ascii="Verdana" w:hAnsi="Verdana"/>
          <w:sz w:val="18"/>
          <w:szCs w:val="18"/>
        </w:rPr>
      </w:pPr>
    </w:p>
    <w:p w14:paraId="2359143C" w14:textId="77777777" w:rsidR="00EA4E46" w:rsidRPr="00A37B70" w:rsidRDefault="00EA4E46" w:rsidP="00EA4E46">
      <w:pPr>
        <w:jc w:val="both"/>
        <w:rPr>
          <w:rFonts w:ascii="Verdana" w:hAnsi="Verdana"/>
          <w:sz w:val="18"/>
          <w:szCs w:val="18"/>
        </w:rPr>
      </w:pPr>
      <w:r w:rsidRPr="00A37B70">
        <w:rPr>
          <w:rFonts w:ascii="Verdana" w:hAnsi="Verdana"/>
          <w:sz w:val="18"/>
          <w:szCs w:val="18"/>
        </w:rPr>
        <w:t xml:space="preserve">Na potrzeby postępowania o udzielenie Zamówienia publicznego pn. </w:t>
      </w:r>
      <w:bookmarkStart w:id="6" w:name="_Hlk216763089"/>
      <w:bookmarkStart w:id="7" w:name="_Hlk216763783"/>
      <w:r w:rsidRPr="00233007">
        <w:rPr>
          <w:rFonts w:ascii="Verdana" w:hAnsi="Verdana"/>
          <w:b/>
          <w:sz w:val="18"/>
          <w:szCs w:val="18"/>
        </w:rPr>
        <w:t xml:space="preserve">Sukcesywna budowa sieci oraz przyłączy cieplnych dla PGE Energia Ciepła S.A. Oddział w Gorzowie Wielkopolskim </w:t>
      </w:r>
      <w:bookmarkEnd w:id="6"/>
      <w:r w:rsidRPr="00060D0C">
        <w:rPr>
          <w:rFonts w:ascii="Verdana" w:hAnsi="Verdana"/>
          <w:b/>
          <w:sz w:val="18"/>
          <w:szCs w:val="18"/>
        </w:rPr>
        <w:t>(nr referencyjny POST/PEC/PEC/UZB/0</w:t>
      </w:r>
      <w:r>
        <w:rPr>
          <w:rFonts w:ascii="Verdana" w:hAnsi="Verdana"/>
          <w:b/>
          <w:sz w:val="18"/>
          <w:szCs w:val="18"/>
        </w:rPr>
        <w:t>1003</w:t>
      </w:r>
      <w:r w:rsidRPr="00060D0C">
        <w:rPr>
          <w:rFonts w:ascii="Verdana" w:hAnsi="Verdana"/>
          <w:b/>
          <w:sz w:val="18"/>
          <w:szCs w:val="18"/>
        </w:rPr>
        <w:t>/2025)</w:t>
      </w:r>
      <w:bookmarkEnd w:id="7"/>
    </w:p>
    <w:p w14:paraId="2B69F952" w14:textId="77777777" w:rsidR="00EA4E46" w:rsidRPr="00A37B70" w:rsidRDefault="00EA4E46" w:rsidP="00EA4E46">
      <w:pPr>
        <w:rPr>
          <w:b/>
        </w:rPr>
      </w:pPr>
      <w:r w:rsidRPr="00A37B70">
        <w:rPr>
          <w:b/>
        </w:rPr>
        <w:t>OŚWIADCZENIE WYKONAWCY/ PODMIOTU UDOSTĘPNIAJĄCEGO ZASOBY*</w:t>
      </w:r>
    </w:p>
    <w:p w14:paraId="1B8E891F" w14:textId="77777777" w:rsidR="00EA4E46" w:rsidRPr="00A37B70" w:rsidRDefault="00EA4E46" w:rsidP="00EA4E46">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sz w:val="18"/>
          <w:szCs w:val="18"/>
        </w:rPr>
        <w:t xml:space="preserve"> </w:t>
      </w:r>
      <w:r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Pr="00A37B70">
        <w:rPr>
          <w:sz w:val="18"/>
          <w:szCs w:val="18"/>
        </w:rPr>
        <w:t> </w:t>
      </w:r>
      <w:r w:rsidRPr="00A37B70">
        <w:rPr>
          <w:b/>
          <w:sz w:val="18"/>
          <w:szCs w:val="18"/>
        </w:rPr>
        <w:t>tym nie jesteśmy:</w:t>
      </w:r>
    </w:p>
    <w:p w14:paraId="462F24EE" w14:textId="77777777" w:rsidR="00EA4E46" w:rsidRPr="00A37B70" w:rsidRDefault="00EA4E46" w:rsidP="00EA4E46">
      <w:pPr>
        <w:pStyle w:val="Nagwek3"/>
        <w:numPr>
          <w:ilvl w:val="2"/>
          <w:numId w:val="104"/>
        </w:numPr>
        <w:tabs>
          <w:tab w:val="clear" w:pos="1418"/>
        </w:tabs>
        <w:ind w:left="851" w:hanging="425"/>
        <w:rPr>
          <w:sz w:val="18"/>
          <w:szCs w:val="18"/>
        </w:rPr>
      </w:pPr>
      <w:bookmarkStart w:id="8" w:name="_Toc206579125"/>
      <w:r w:rsidRPr="00A37B70">
        <w:rPr>
          <w:sz w:val="18"/>
          <w:szCs w:val="18"/>
        </w:rPr>
        <w:t>obywatelem rosyjskim</w:t>
      </w:r>
      <w:r>
        <w:rPr>
          <w:sz w:val="18"/>
          <w:szCs w:val="18"/>
        </w:rPr>
        <w:t>,</w:t>
      </w:r>
      <w:r w:rsidRPr="00A37B70">
        <w:rPr>
          <w:sz w:val="18"/>
          <w:szCs w:val="18"/>
        </w:rPr>
        <w:t xml:space="preserve"> osobą fizyczną </w:t>
      </w:r>
      <w:r>
        <w:rPr>
          <w:sz w:val="18"/>
          <w:szCs w:val="18"/>
        </w:rPr>
        <w:t xml:space="preserve">zamieszkałą w Rosji </w:t>
      </w:r>
      <w:r w:rsidRPr="00A37B70">
        <w:rPr>
          <w:sz w:val="18"/>
          <w:szCs w:val="18"/>
        </w:rPr>
        <w:t xml:space="preserve">lub </w:t>
      </w:r>
      <w:r>
        <w:rPr>
          <w:sz w:val="18"/>
          <w:szCs w:val="18"/>
        </w:rPr>
        <w:t xml:space="preserve">osobą </w:t>
      </w:r>
      <w:r w:rsidRPr="00A37B70">
        <w:rPr>
          <w:sz w:val="18"/>
          <w:szCs w:val="18"/>
        </w:rPr>
        <w:t>prawną, podmiotem lub organem z siedzibą w Rosji;</w:t>
      </w:r>
      <w:bookmarkEnd w:id="8"/>
    </w:p>
    <w:p w14:paraId="19A8A0EB" w14:textId="77777777" w:rsidR="00EA4E46" w:rsidRPr="00A37B70" w:rsidRDefault="00EA4E46" w:rsidP="00EA4E46">
      <w:pPr>
        <w:pStyle w:val="Nagwek3"/>
        <w:numPr>
          <w:ilvl w:val="2"/>
          <w:numId w:val="104"/>
        </w:numPr>
        <w:tabs>
          <w:tab w:val="clear" w:pos="1418"/>
        </w:tabs>
        <w:ind w:left="851" w:hanging="425"/>
        <w:rPr>
          <w:sz w:val="18"/>
          <w:szCs w:val="18"/>
        </w:rPr>
      </w:pPr>
      <w:bookmarkStart w:id="9" w:name="_Toc206579126"/>
      <w:r w:rsidRPr="00A37B70">
        <w:rPr>
          <w:sz w:val="18"/>
          <w:szCs w:val="18"/>
        </w:rPr>
        <w:t>osobą prawną, podmiotem lub organem, do których prawa własności bezpośrednio lub pośrednio w ponad 50% należą do</w:t>
      </w:r>
      <w:r>
        <w:rPr>
          <w:sz w:val="18"/>
          <w:szCs w:val="18"/>
        </w:rPr>
        <w:t xml:space="preserve"> 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powyżej; lub</w:t>
      </w:r>
      <w:bookmarkEnd w:id="9"/>
    </w:p>
    <w:p w14:paraId="753224C5" w14:textId="77777777" w:rsidR="00EA4E46" w:rsidRPr="00A37B70" w:rsidRDefault="00EA4E46" w:rsidP="00EA4E46">
      <w:pPr>
        <w:pStyle w:val="Nagwek3"/>
        <w:numPr>
          <w:ilvl w:val="2"/>
          <w:numId w:val="104"/>
        </w:numPr>
        <w:tabs>
          <w:tab w:val="clear" w:pos="1418"/>
        </w:tabs>
        <w:ind w:left="851" w:hanging="425"/>
        <w:rPr>
          <w:sz w:val="18"/>
          <w:szCs w:val="18"/>
        </w:rPr>
      </w:pPr>
      <w:bookmarkStart w:id="10" w:name="_Toc206579127"/>
      <w:r w:rsidRPr="00A37B70">
        <w:rPr>
          <w:sz w:val="18"/>
          <w:szCs w:val="18"/>
        </w:rPr>
        <w:t xml:space="preserve">osobą fizyczną lub prawną, podmiotem lub organem działającym w imieniu lub pod kierunkiem </w:t>
      </w:r>
      <w:r>
        <w:rPr>
          <w:sz w:val="18"/>
          <w:szCs w:val="18"/>
        </w:rPr>
        <w:t xml:space="preserve">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lub pkt 2 powyżej,</w:t>
      </w:r>
      <w:bookmarkEnd w:id="10"/>
    </w:p>
    <w:p w14:paraId="1FB98BC2" w14:textId="77777777" w:rsidR="00EA4E46" w:rsidRPr="00A37B70" w:rsidRDefault="00EA4E46" w:rsidP="00EA4E46">
      <w:pPr>
        <w:pStyle w:val="Akapitzlist"/>
        <w:ind w:left="709"/>
        <w:rPr>
          <w:sz w:val="18"/>
          <w:szCs w:val="18"/>
        </w:rPr>
      </w:pPr>
    </w:p>
    <w:p w14:paraId="2C33646C" w14:textId="77777777" w:rsidR="00EA4E46" w:rsidRPr="00A37B70" w:rsidRDefault="00EA4E46" w:rsidP="00EA4E46">
      <w:pPr>
        <w:pStyle w:val="Akapitzlist"/>
        <w:numPr>
          <w:ilvl w:val="0"/>
          <w:numId w:val="103"/>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4AA05FFF" w14:textId="77777777" w:rsidR="00EA4E46" w:rsidRPr="00A37B70" w:rsidRDefault="00EA4E46" w:rsidP="00EA4E46">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lastRenderedPageBreak/>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58F8E89" w14:textId="77777777" w:rsidR="00EA4E46" w:rsidRPr="00A37B70" w:rsidRDefault="00EA4E46" w:rsidP="00EA4E46">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naszym beneficjentem rzeczywistym w rozumieniu ustawy z dnia 1 marca 2018 r. o przeciwdziałaniu praniu pieniędzy oraz finansowaniu terroryzmu (Dz. U. z 202</w:t>
      </w:r>
      <w:r>
        <w:rPr>
          <w:rFonts w:ascii="Verdana" w:hAnsi="Verdana"/>
          <w:color w:val="222222"/>
          <w:sz w:val="18"/>
          <w:szCs w:val="18"/>
        </w:rPr>
        <w:t>3</w:t>
      </w:r>
      <w:r w:rsidRPr="00A37B70">
        <w:rPr>
          <w:rFonts w:ascii="Verdana" w:hAnsi="Verdana"/>
          <w:color w:val="222222"/>
          <w:sz w:val="18"/>
          <w:szCs w:val="18"/>
        </w:rPr>
        <w:t xml:space="preserve"> r. poz. </w:t>
      </w:r>
      <w:r>
        <w:rPr>
          <w:rFonts w:ascii="Verdana" w:hAnsi="Verdana"/>
          <w:color w:val="222222"/>
          <w:sz w:val="18"/>
          <w:szCs w:val="18"/>
        </w:rPr>
        <w:t xml:space="preserve">1124 z </w:t>
      </w:r>
      <w:proofErr w:type="spellStart"/>
      <w:r>
        <w:rPr>
          <w:rFonts w:ascii="Verdana" w:hAnsi="Verdana"/>
          <w:color w:val="222222"/>
          <w:sz w:val="18"/>
          <w:szCs w:val="18"/>
        </w:rPr>
        <w:t>późn</w:t>
      </w:r>
      <w:proofErr w:type="spellEnd"/>
      <w:r>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6F5BC986" w14:textId="77777777" w:rsidR="00EA4E46" w:rsidRPr="00A37B70" w:rsidRDefault="00EA4E46" w:rsidP="00EA4E46">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 rachunkowości (</w:t>
      </w:r>
      <w:r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F4F1CE1" w14:textId="77777777" w:rsidR="00EA4E46" w:rsidRPr="00A37B70" w:rsidRDefault="00EA4E46" w:rsidP="00EA4E46">
      <w:pPr>
        <w:rPr>
          <w:rFonts w:ascii="Verdana" w:hAnsi="Verdana" w:cstheme="minorHAnsi"/>
          <w:b/>
          <w:sz w:val="20"/>
          <w:szCs w:val="20"/>
        </w:rPr>
      </w:pPr>
      <w:r w:rsidRPr="00A37B70">
        <w:rPr>
          <w:rFonts w:ascii="Verdana" w:hAnsi="Verdana" w:cstheme="minorHAnsi"/>
          <w:b/>
          <w:sz w:val="20"/>
          <w:szCs w:val="20"/>
        </w:rPr>
        <w:br w:type="page"/>
      </w:r>
    </w:p>
    <w:p w14:paraId="0913BFAE" w14:textId="77777777" w:rsidR="00EA4E46" w:rsidRPr="00A37B70" w:rsidRDefault="00EA4E46" w:rsidP="00EA4E46">
      <w:pPr>
        <w:jc w:val="both"/>
        <w:rPr>
          <w:b/>
        </w:rPr>
      </w:pPr>
      <w:r w:rsidRPr="00A37B70">
        <w:rPr>
          <w:b/>
        </w:rPr>
        <w:lastRenderedPageBreak/>
        <w:t>INFORMACJA WYKONAWCY DOTYCZĄCA POLEGANIA NA ZDOLNOŚCIACH LUB SYTUACJI PODMIOTU UDOSTĘPNIAJĄCEGO ZASOBY / PODWYKONAWCY (NIEBĘDĄCEGO PODMIOTEM UDOSTĘPNIAJĄCYM ZASOBY) / DOSTAWCY, W ZAKRESIE ODPOWIADAJĄCYM PONAD 10% WARTOŚCI ZAMÓWIENIA:</w:t>
      </w:r>
    </w:p>
    <w:p w14:paraId="55AD24D1" w14:textId="77777777" w:rsidR="00EA4E46" w:rsidRPr="00A37B70" w:rsidRDefault="00EA4E46" w:rsidP="00EA4E46">
      <w:pPr>
        <w:spacing w:after="120" w:line="276" w:lineRule="auto"/>
        <w:jc w:val="both"/>
        <w:rPr>
          <w:rFonts w:ascii="Verdana" w:hAnsi="Verdana" w:cstheme="minorHAnsi"/>
          <w:i/>
          <w:color w:val="FF0000"/>
          <w:sz w:val="18"/>
          <w:szCs w:val="18"/>
        </w:rPr>
      </w:pPr>
      <w:bookmarkStart w:id="11"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Pr="00A37B70">
        <w:rPr>
          <w:rFonts w:ascii="Verdana" w:hAnsi="Verdana" w:cstheme="minorHAnsi"/>
          <w:i/>
          <w:color w:val="FF0000"/>
          <w:sz w:val="18"/>
          <w:szCs w:val="18"/>
          <w:u w:val="single"/>
        </w:rPr>
        <w:t>Wypełnia jedynie Wykonawca!</w:t>
      </w:r>
      <w:r w:rsidRPr="00A37B70">
        <w:rPr>
          <w:rFonts w:ascii="Verdana" w:hAnsi="Verdana" w:cstheme="minorHAnsi"/>
          <w:i/>
          <w:color w:val="FF0000"/>
          <w:sz w:val="18"/>
          <w:szCs w:val="18"/>
        </w:rPr>
        <w:t xml:space="preserve"> </w:t>
      </w:r>
    </w:p>
    <w:p w14:paraId="6E6A3F03" w14:textId="77777777" w:rsidR="00EA4E46" w:rsidRPr="00A37B70" w:rsidRDefault="00EA4E46" w:rsidP="00EA4E46">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p>
    <w:p w14:paraId="7D00552A" w14:textId="77777777" w:rsidR="00EA4E46" w:rsidRPr="00A37B70" w:rsidRDefault="00EA4E46" w:rsidP="00EA4E46">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 na którego zdolnościach lub sytuacji Wykonawca polega;</w:t>
      </w:r>
    </w:p>
    <w:p w14:paraId="10D02EDC" w14:textId="77777777" w:rsidR="00EA4E46" w:rsidRPr="00A37B70" w:rsidRDefault="00EA4E46" w:rsidP="00EA4E46">
      <w:pPr>
        <w:pStyle w:val="Akapitzlist"/>
        <w:numPr>
          <w:ilvl w:val="0"/>
          <w:numId w:val="106"/>
        </w:numPr>
        <w:spacing w:after="120" w:line="276" w:lineRule="auto"/>
        <w:ind w:left="426"/>
        <w:rPr>
          <w:i/>
          <w:color w:val="FF0000"/>
          <w:sz w:val="18"/>
          <w:szCs w:val="18"/>
        </w:rPr>
      </w:pPr>
      <w:r w:rsidRPr="00A37B70">
        <w:rPr>
          <w:i/>
          <w:color w:val="FF0000"/>
          <w:sz w:val="18"/>
          <w:szCs w:val="18"/>
        </w:rPr>
        <w:t>podwykonawcy (niebędącego podmiotem udostępniającym zasoby);</w:t>
      </w:r>
    </w:p>
    <w:p w14:paraId="1DA2787A" w14:textId="77777777" w:rsidR="00EA4E46" w:rsidRPr="00A37B70" w:rsidRDefault="00EA4E46" w:rsidP="00EA4E46">
      <w:pPr>
        <w:pStyle w:val="Akapitzlist"/>
        <w:numPr>
          <w:ilvl w:val="0"/>
          <w:numId w:val="106"/>
        </w:numPr>
        <w:spacing w:after="120" w:line="276" w:lineRule="auto"/>
        <w:ind w:left="426"/>
        <w:rPr>
          <w:i/>
          <w:color w:val="FF0000"/>
          <w:sz w:val="18"/>
          <w:szCs w:val="18"/>
        </w:rPr>
      </w:pPr>
      <w:r w:rsidRPr="00A37B70">
        <w:rPr>
          <w:i/>
          <w:color w:val="FF0000"/>
          <w:sz w:val="18"/>
          <w:szCs w:val="18"/>
        </w:rPr>
        <w:t>dostawcy,</w:t>
      </w:r>
    </w:p>
    <w:p w14:paraId="7CF4AFE4" w14:textId="77777777" w:rsidR="00EA4E46" w:rsidRPr="00A37B70" w:rsidRDefault="00EA4E46" w:rsidP="00EA4E46">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w zakresie odpowiadającym ponad 10% wartości zamówienia, należy powielić wiersze poniższej tabeli tyle razy, ile jest to konieczne.</w:t>
      </w:r>
      <w:bookmarkEnd w:id="11"/>
      <w:r w:rsidRPr="00A37B70">
        <w:rPr>
          <w:rFonts w:ascii="Verdana" w:hAnsi="Verdana" w:cstheme="minorHAnsi"/>
          <w:color w:val="FF0000"/>
          <w:sz w:val="18"/>
          <w:szCs w:val="18"/>
        </w:rPr>
        <w:t>]</w:t>
      </w:r>
    </w:p>
    <w:p w14:paraId="520CBA49" w14:textId="77777777" w:rsidR="00EA4E46" w:rsidRPr="00A37B70" w:rsidRDefault="00EA4E46" w:rsidP="00EA4E46">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nie będę polegał na zdolnościach podmiotów udostępniających zasoby/ korzystał z podwykonawcy/dostawcy, </w:t>
      </w:r>
      <w:r w:rsidRPr="00A37B70">
        <w:rPr>
          <w:rFonts w:ascii="Verdana" w:hAnsi="Verdana" w:cstheme="minorHAnsi"/>
          <w:bCs/>
          <w:sz w:val="18"/>
          <w:szCs w:val="18"/>
        </w:rPr>
        <w:t>na którego przypada ponad 10% wartości zamówienia.</w:t>
      </w:r>
    </w:p>
    <w:p w14:paraId="4D53511E" w14:textId="77777777" w:rsidR="00EA4E46" w:rsidRPr="00A37B70" w:rsidRDefault="00EA4E46" w:rsidP="00EA4E46">
      <w:pPr>
        <w:spacing w:after="120" w:line="276" w:lineRule="auto"/>
        <w:jc w:val="both"/>
        <w:rPr>
          <w:rFonts w:ascii="Verdana" w:hAnsi="Verdana" w:cstheme="minorHAnsi"/>
          <w:b/>
          <w:sz w:val="18"/>
          <w:szCs w:val="18"/>
        </w:rPr>
      </w:pPr>
      <w:r w:rsidRPr="00A37B70">
        <w:rPr>
          <w:rFonts w:ascii="Verdana" w:hAnsi="Verdana" w:cstheme="minorHAnsi"/>
          <w:b/>
          <w:sz w:val="18"/>
          <w:szCs w:val="18"/>
        </w:rPr>
        <w:t>albo</w:t>
      </w:r>
    </w:p>
    <w:p w14:paraId="105BDA7F" w14:textId="77777777" w:rsidR="00EA4E46" w:rsidRPr="00A37B70" w:rsidRDefault="00EA4E46" w:rsidP="00EA4E46">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będę polegał na zdolnościach podmiotów udostępniających zasoby/ korzystał z podwykonawcy/dostawcy, </w:t>
      </w:r>
      <w:r w:rsidRPr="00A37B70">
        <w:rPr>
          <w:rFonts w:ascii="Verdana" w:hAnsi="Verdana" w:cstheme="minorHAnsi"/>
          <w:sz w:val="18"/>
          <w:szCs w:val="18"/>
        </w:rPr>
        <w:t>na którego przypada ponad 10% wartości zamówienia, wymienionych poniżej:</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EA4E46" w:rsidRPr="00A37B70" w14:paraId="2B7415A8" w14:textId="77777777" w:rsidTr="0029053D">
        <w:trPr>
          <w:trHeight w:val="411"/>
        </w:trPr>
        <w:tc>
          <w:tcPr>
            <w:tcW w:w="578" w:type="dxa"/>
            <w:shd w:val="clear" w:color="auto" w:fill="1A7466"/>
            <w:vAlign w:val="center"/>
          </w:tcPr>
          <w:p w14:paraId="2ED9F183" w14:textId="77777777" w:rsidR="00EA4E46" w:rsidRPr="00A37B70" w:rsidRDefault="00EA4E46" w:rsidP="0029053D">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7A12EAFB" w14:textId="77777777" w:rsidR="00EA4E46" w:rsidRPr="00A37B70" w:rsidRDefault="00EA4E46" w:rsidP="0029053D">
            <w:pPr>
              <w:ind w:hanging="29"/>
              <w:jc w:val="center"/>
              <w:rPr>
                <w:rFonts w:eastAsia="Calibri"/>
                <w:b/>
                <w:sz w:val="16"/>
                <w:szCs w:val="16"/>
              </w:rPr>
            </w:pPr>
            <w:r w:rsidRPr="00A37B70">
              <w:rPr>
                <w:rFonts w:eastAsia="Calibri"/>
                <w:b/>
                <w:sz w:val="16"/>
                <w:szCs w:val="16"/>
              </w:rPr>
              <w:t>Funkcja</w:t>
            </w:r>
          </w:p>
          <w:p w14:paraId="42CD8875" w14:textId="77777777" w:rsidR="00EA4E46" w:rsidRPr="00A37B70" w:rsidRDefault="00EA4E46" w:rsidP="0029053D">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2"/>
            </w:r>
          </w:p>
        </w:tc>
        <w:tc>
          <w:tcPr>
            <w:tcW w:w="1701" w:type="dxa"/>
            <w:shd w:val="clear" w:color="auto" w:fill="1A7466"/>
            <w:vAlign w:val="center"/>
          </w:tcPr>
          <w:p w14:paraId="61F8D249" w14:textId="77777777" w:rsidR="00EA4E46" w:rsidRPr="00A37B70" w:rsidRDefault="00EA4E46" w:rsidP="0029053D">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21A815EF" w14:textId="77777777" w:rsidR="00EA4E46" w:rsidRPr="00A37B70" w:rsidRDefault="00EA4E46" w:rsidP="0029053D">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485E3C61" w14:textId="77777777" w:rsidR="00EA4E46" w:rsidRPr="00A37B70" w:rsidRDefault="00EA4E46" w:rsidP="0029053D">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623F24CF" w14:textId="77777777" w:rsidR="00EA4E46" w:rsidRPr="00A37B70" w:rsidRDefault="00EA4E46" w:rsidP="0029053D">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EA4E46" w:rsidRPr="00A37B70" w14:paraId="4B2F6206" w14:textId="77777777" w:rsidTr="0029053D">
        <w:trPr>
          <w:trHeight w:val="411"/>
        </w:trPr>
        <w:tc>
          <w:tcPr>
            <w:tcW w:w="578" w:type="dxa"/>
          </w:tcPr>
          <w:p w14:paraId="1F6F9C8F" w14:textId="77777777" w:rsidR="00EA4E46" w:rsidRPr="00A37B70" w:rsidRDefault="00EA4E46" w:rsidP="0029053D">
            <w:pPr>
              <w:ind w:left="360"/>
              <w:jc w:val="center"/>
              <w:rPr>
                <w:rFonts w:eastAsia="Calibri"/>
                <w:b/>
                <w:sz w:val="18"/>
                <w:szCs w:val="18"/>
                <w:highlight w:val="cyan"/>
              </w:rPr>
            </w:pPr>
          </w:p>
        </w:tc>
        <w:tc>
          <w:tcPr>
            <w:tcW w:w="2824" w:type="dxa"/>
            <w:shd w:val="clear" w:color="auto" w:fill="auto"/>
            <w:vAlign w:val="center"/>
          </w:tcPr>
          <w:p w14:paraId="17D5DB37" w14:textId="77777777" w:rsidR="00EA4E46" w:rsidRPr="00A37B70" w:rsidRDefault="00EA4E46" w:rsidP="0029053D">
            <w:pPr>
              <w:ind w:left="360"/>
              <w:jc w:val="center"/>
              <w:rPr>
                <w:rFonts w:eastAsia="Calibri"/>
                <w:b/>
                <w:sz w:val="18"/>
                <w:szCs w:val="18"/>
                <w:highlight w:val="cyan"/>
              </w:rPr>
            </w:pPr>
          </w:p>
        </w:tc>
        <w:tc>
          <w:tcPr>
            <w:tcW w:w="1701" w:type="dxa"/>
            <w:shd w:val="clear" w:color="auto" w:fill="auto"/>
            <w:vAlign w:val="center"/>
          </w:tcPr>
          <w:p w14:paraId="0247887A" w14:textId="77777777" w:rsidR="00EA4E46" w:rsidRPr="00A37B70" w:rsidRDefault="00EA4E46" w:rsidP="0029053D">
            <w:pPr>
              <w:ind w:left="360"/>
              <w:jc w:val="center"/>
              <w:rPr>
                <w:rFonts w:eastAsia="Calibri"/>
                <w:b/>
                <w:sz w:val="18"/>
                <w:szCs w:val="18"/>
                <w:highlight w:val="cyan"/>
              </w:rPr>
            </w:pPr>
          </w:p>
        </w:tc>
        <w:tc>
          <w:tcPr>
            <w:tcW w:w="1809" w:type="dxa"/>
            <w:vAlign w:val="center"/>
          </w:tcPr>
          <w:p w14:paraId="0D4B6C57" w14:textId="77777777" w:rsidR="00EA4E46" w:rsidRPr="00A37B70" w:rsidRDefault="00EA4E46" w:rsidP="0029053D">
            <w:pPr>
              <w:ind w:left="360"/>
              <w:jc w:val="center"/>
              <w:rPr>
                <w:rFonts w:eastAsia="Calibri"/>
                <w:b/>
                <w:sz w:val="18"/>
                <w:szCs w:val="18"/>
                <w:highlight w:val="cyan"/>
              </w:rPr>
            </w:pPr>
          </w:p>
        </w:tc>
        <w:tc>
          <w:tcPr>
            <w:tcW w:w="1452" w:type="dxa"/>
            <w:vAlign w:val="center"/>
          </w:tcPr>
          <w:p w14:paraId="21880C0B" w14:textId="77777777" w:rsidR="00EA4E46" w:rsidRPr="00A37B70" w:rsidRDefault="00EA4E46" w:rsidP="0029053D">
            <w:pPr>
              <w:ind w:left="360"/>
              <w:jc w:val="center"/>
              <w:rPr>
                <w:rFonts w:eastAsia="Calibri"/>
                <w:b/>
                <w:sz w:val="18"/>
                <w:szCs w:val="18"/>
                <w:highlight w:val="cyan"/>
              </w:rPr>
            </w:pPr>
          </w:p>
        </w:tc>
        <w:tc>
          <w:tcPr>
            <w:tcW w:w="1559" w:type="dxa"/>
            <w:vAlign w:val="center"/>
          </w:tcPr>
          <w:p w14:paraId="7B42C292" w14:textId="77777777" w:rsidR="00EA4E46" w:rsidRPr="00A37B70" w:rsidRDefault="00EA4E46" w:rsidP="0029053D">
            <w:pPr>
              <w:ind w:left="360"/>
              <w:jc w:val="center"/>
              <w:rPr>
                <w:rFonts w:eastAsia="Calibri"/>
                <w:b/>
                <w:sz w:val="18"/>
                <w:szCs w:val="18"/>
                <w:highlight w:val="cyan"/>
              </w:rPr>
            </w:pPr>
          </w:p>
        </w:tc>
      </w:tr>
      <w:tr w:rsidR="00EA4E46" w:rsidRPr="00A37B70" w14:paraId="42D45BCB" w14:textId="77777777" w:rsidTr="0029053D">
        <w:trPr>
          <w:trHeight w:val="411"/>
        </w:trPr>
        <w:tc>
          <w:tcPr>
            <w:tcW w:w="578" w:type="dxa"/>
          </w:tcPr>
          <w:p w14:paraId="73D04F87" w14:textId="77777777" w:rsidR="00EA4E46" w:rsidRPr="00A37B70" w:rsidRDefault="00EA4E46" w:rsidP="0029053D">
            <w:pPr>
              <w:ind w:left="360"/>
              <w:jc w:val="center"/>
              <w:rPr>
                <w:rFonts w:eastAsia="Calibri"/>
                <w:b/>
                <w:sz w:val="18"/>
                <w:szCs w:val="18"/>
                <w:highlight w:val="cyan"/>
              </w:rPr>
            </w:pPr>
          </w:p>
        </w:tc>
        <w:tc>
          <w:tcPr>
            <w:tcW w:w="2824" w:type="dxa"/>
            <w:shd w:val="clear" w:color="auto" w:fill="auto"/>
            <w:vAlign w:val="center"/>
          </w:tcPr>
          <w:p w14:paraId="1987D599" w14:textId="77777777" w:rsidR="00EA4E46" w:rsidRPr="00A37B70" w:rsidRDefault="00EA4E46" w:rsidP="0029053D">
            <w:pPr>
              <w:ind w:left="360"/>
              <w:jc w:val="center"/>
              <w:rPr>
                <w:rFonts w:eastAsia="Calibri"/>
                <w:b/>
                <w:sz w:val="18"/>
                <w:szCs w:val="18"/>
                <w:highlight w:val="cyan"/>
              </w:rPr>
            </w:pPr>
          </w:p>
        </w:tc>
        <w:tc>
          <w:tcPr>
            <w:tcW w:w="1701" w:type="dxa"/>
            <w:shd w:val="clear" w:color="auto" w:fill="auto"/>
            <w:vAlign w:val="center"/>
          </w:tcPr>
          <w:p w14:paraId="0B1A0343" w14:textId="77777777" w:rsidR="00EA4E46" w:rsidRPr="00A37B70" w:rsidRDefault="00EA4E46" w:rsidP="0029053D">
            <w:pPr>
              <w:ind w:left="360"/>
              <w:jc w:val="center"/>
              <w:rPr>
                <w:rFonts w:eastAsia="Calibri"/>
                <w:b/>
                <w:sz w:val="18"/>
                <w:szCs w:val="18"/>
                <w:highlight w:val="cyan"/>
              </w:rPr>
            </w:pPr>
          </w:p>
        </w:tc>
        <w:tc>
          <w:tcPr>
            <w:tcW w:w="1809" w:type="dxa"/>
            <w:vAlign w:val="center"/>
          </w:tcPr>
          <w:p w14:paraId="7FFBC90C" w14:textId="77777777" w:rsidR="00EA4E46" w:rsidRPr="00A37B70" w:rsidRDefault="00EA4E46" w:rsidP="0029053D">
            <w:pPr>
              <w:ind w:left="360"/>
              <w:jc w:val="center"/>
              <w:rPr>
                <w:rFonts w:eastAsia="Calibri"/>
                <w:b/>
                <w:sz w:val="18"/>
                <w:szCs w:val="18"/>
                <w:highlight w:val="cyan"/>
              </w:rPr>
            </w:pPr>
          </w:p>
        </w:tc>
        <w:tc>
          <w:tcPr>
            <w:tcW w:w="1452" w:type="dxa"/>
            <w:vAlign w:val="center"/>
          </w:tcPr>
          <w:p w14:paraId="795CDBE6" w14:textId="77777777" w:rsidR="00EA4E46" w:rsidRPr="00A37B70" w:rsidRDefault="00EA4E46" w:rsidP="0029053D">
            <w:pPr>
              <w:ind w:left="360"/>
              <w:jc w:val="center"/>
              <w:rPr>
                <w:rFonts w:eastAsia="Calibri"/>
                <w:b/>
                <w:sz w:val="18"/>
                <w:szCs w:val="18"/>
                <w:highlight w:val="cyan"/>
              </w:rPr>
            </w:pPr>
          </w:p>
        </w:tc>
        <w:tc>
          <w:tcPr>
            <w:tcW w:w="1559" w:type="dxa"/>
            <w:vAlign w:val="center"/>
          </w:tcPr>
          <w:p w14:paraId="7A6D0136" w14:textId="77777777" w:rsidR="00EA4E46" w:rsidRPr="00A37B70" w:rsidRDefault="00EA4E46" w:rsidP="0029053D">
            <w:pPr>
              <w:ind w:left="360"/>
              <w:jc w:val="center"/>
              <w:rPr>
                <w:rFonts w:eastAsia="Calibri"/>
                <w:b/>
                <w:sz w:val="18"/>
                <w:szCs w:val="18"/>
                <w:highlight w:val="cyan"/>
              </w:rPr>
            </w:pPr>
          </w:p>
        </w:tc>
      </w:tr>
      <w:tr w:rsidR="00EA4E46" w:rsidRPr="00A37B70" w14:paraId="7D0BB478" w14:textId="77777777" w:rsidTr="0029053D">
        <w:trPr>
          <w:trHeight w:val="411"/>
        </w:trPr>
        <w:tc>
          <w:tcPr>
            <w:tcW w:w="578" w:type="dxa"/>
          </w:tcPr>
          <w:p w14:paraId="67D2593B" w14:textId="77777777" w:rsidR="00EA4E46" w:rsidRPr="00A37B70" w:rsidRDefault="00EA4E46" w:rsidP="0029053D">
            <w:pPr>
              <w:ind w:left="360"/>
              <w:jc w:val="center"/>
              <w:rPr>
                <w:rFonts w:eastAsia="Calibri"/>
                <w:b/>
                <w:sz w:val="18"/>
                <w:szCs w:val="18"/>
                <w:highlight w:val="cyan"/>
              </w:rPr>
            </w:pPr>
          </w:p>
        </w:tc>
        <w:tc>
          <w:tcPr>
            <w:tcW w:w="2824" w:type="dxa"/>
            <w:shd w:val="clear" w:color="auto" w:fill="auto"/>
            <w:vAlign w:val="center"/>
          </w:tcPr>
          <w:p w14:paraId="0BB60826" w14:textId="77777777" w:rsidR="00EA4E46" w:rsidRPr="00A37B70" w:rsidRDefault="00EA4E46" w:rsidP="0029053D">
            <w:pPr>
              <w:ind w:left="360"/>
              <w:jc w:val="center"/>
              <w:rPr>
                <w:rFonts w:eastAsia="Calibri"/>
                <w:b/>
                <w:sz w:val="18"/>
                <w:szCs w:val="18"/>
                <w:highlight w:val="cyan"/>
              </w:rPr>
            </w:pPr>
          </w:p>
        </w:tc>
        <w:tc>
          <w:tcPr>
            <w:tcW w:w="1701" w:type="dxa"/>
            <w:shd w:val="clear" w:color="auto" w:fill="auto"/>
            <w:vAlign w:val="center"/>
          </w:tcPr>
          <w:p w14:paraId="616359DE" w14:textId="77777777" w:rsidR="00EA4E46" w:rsidRPr="00A37B70" w:rsidRDefault="00EA4E46" w:rsidP="0029053D">
            <w:pPr>
              <w:ind w:left="360"/>
              <w:jc w:val="center"/>
              <w:rPr>
                <w:rFonts w:eastAsia="Calibri"/>
                <w:b/>
                <w:sz w:val="18"/>
                <w:szCs w:val="18"/>
                <w:highlight w:val="cyan"/>
              </w:rPr>
            </w:pPr>
          </w:p>
        </w:tc>
        <w:tc>
          <w:tcPr>
            <w:tcW w:w="1809" w:type="dxa"/>
            <w:vAlign w:val="center"/>
          </w:tcPr>
          <w:p w14:paraId="3B7B7F1A" w14:textId="77777777" w:rsidR="00EA4E46" w:rsidRPr="00A37B70" w:rsidRDefault="00EA4E46" w:rsidP="0029053D">
            <w:pPr>
              <w:ind w:left="360"/>
              <w:jc w:val="center"/>
              <w:rPr>
                <w:rFonts w:eastAsia="Calibri"/>
                <w:b/>
                <w:sz w:val="18"/>
                <w:szCs w:val="18"/>
                <w:highlight w:val="cyan"/>
              </w:rPr>
            </w:pPr>
          </w:p>
        </w:tc>
        <w:tc>
          <w:tcPr>
            <w:tcW w:w="1452" w:type="dxa"/>
            <w:vAlign w:val="center"/>
          </w:tcPr>
          <w:p w14:paraId="0BC7E00A" w14:textId="77777777" w:rsidR="00EA4E46" w:rsidRPr="00A37B70" w:rsidRDefault="00EA4E46" w:rsidP="0029053D">
            <w:pPr>
              <w:ind w:left="360"/>
              <w:jc w:val="center"/>
              <w:rPr>
                <w:rFonts w:eastAsia="Calibri"/>
                <w:b/>
                <w:sz w:val="18"/>
                <w:szCs w:val="18"/>
                <w:highlight w:val="cyan"/>
              </w:rPr>
            </w:pPr>
          </w:p>
        </w:tc>
        <w:tc>
          <w:tcPr>
            <w:tcW w:w="1559" w:type="dxa"/>
            <w:vAlign w:val="center"/>
          </w:tcPr>
          <w:p w14:paraId="0DEAA013" w14:textId="77777777" w:rsidR="00EA4E46" w:rsidRPr="00A37B70" w:rsidRDefault="00EA4E46" w:rsidP="0029053D">
            <w:pPr>
              <w:ind w:left="360"/>
              <w:jc w:val="center"/>
              <w:rPr>
                <w:rFonts w:eastAsia="Calibri"/>
                <w:b/>
                <w:sz w:val="18"/>
                <w:szCs w:val="18"/>
                <w:highlight w:val="cyan"/>
              </w:rPr>
            </w:pPr>
          </w:p>
        </w:tc>
      </w:tr>
    </w:tbl>
    <w:p w14:paraId="451748F1" w14:textId="77777777" w:rsidR="00EA4E46" w:rsidRPr="00A37B70" w:rsidRDefault="00EA4E46" w:rsidP="00EA4E46">
      <w:pPr>
        <w:spacing w:after="120" w:line="276" w:lineRule="auto"/>
        <w:jc w:val="both"/>
        <w:rPr>
          <w:rFonts w:ascii="Verdana" w:hAnsi="Verdana" w:cstheme="minorHAnsi"/>
          <w:sz w:val="20"/>
          <w:szCs w:val="20"/>
        </w:rPr>
      </w:pPr>
    </w:p>
    <w:p w14:paraId="29562E61" w14:textId="77777777" w:rsidR="00EA4E46" w:rsidRPr="00A37B70" w:rsidRDefault="00EA4E46" w:rsidP="00EA4E46">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udostępniających zasoby, podwykonawców i dostawców,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Pr="00C2678E">
        <w:rPr>
          <w:rFonts w:ascii="Verdana" w:hAnsi="Verdana" w:cstheme="minorHAnsi"/>
          <w:b/>
          <w:bCs/>
          <w:sz w:val="18"/>
          <w:szCs w:val="18"/>
        </w:rPr>
        <w:t>zaktualizowanym rozporządzeniem Rady (UE) 2025/2033 (Dz.U. L, 2025/2033 z 23.10.2025)</w:t>
      </w:r>
      <w:r>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 szczególnych rozwiązaniach w zakresie przeciwdziałania wspieraniu agresji na Ukrainę oraz służących ochronie bezpieczeństwa narodowego (</w:t>
      </w:r>
      <w:proofErr w:type="spellStart"/>
      <w:r w:rsidRPr="00A37B70">
        <w:rPr>
          <w:rFonts w:ascii="Verdana" w:hAnsi="Verdana" w:cstheme="minorHAnsi"/>
          <w:b/>
          <w:iCs/>
          <w:sz w:val="18"/>
          <w:szCs w:val="18"/>
        </w:rPr>
        <w:t>t.j</w:t>
      </w:r>
      <w:proofErr w:type="spellEnd"/>
      <w:r w:rsidRPr="00A37B70">
        <w:rPr>
          <w:rFonts w:ascii="Verdana" w:hAnsi="Verdana" w:cstheme="minorHAnsi"/>
          <w:b/>
          <w:iCs/>
          <w:sz w:val="18"/>
          <w:szCs w:val="18"/>
        </w:rPr>
        <w:t>. Dz. U. z 202</w:t>
      </w:r>
      <w:r>
        <w:rPr>
          <w:rFonts w:ascii="Verdana" w:hAnsi="Verdana" w:cstheme="minorHAnsi"/>
          <w:b/>
          <w:iCs/>
          <w:sz w:val="18"/>
          <w:szCs w:val="18"/>
        </w:rPr>
        <w:t>5</w:t>
      </w:r>
      <w:r w:rsidRPr="00A37B70">
        <w:rPr>
          <w:rFonts w:ascii="Verdana" w:hAnsi="Verdana" w:cstheme="minorHAnsi"/>
          <w:b/>
          <w:iCs/>
          <w:sz w:val="18"/>
          <w:szCs w:val="18"/>
        </w:rPr>
        <w:t xml:space="preserve"> r., poz. </w:t>
      </w:r>
      <w:r>
        <w:rPr>
          <w:rFonts w:ascii="Verdana" w:hAnsi="Verdana" w:cstheme="minorHAnsi"/>
          <w:b/>
          <w:iCs/>
          <w:sz w:val="18"/>
          <w:szCs w:val="18"/>
        </w:rPr>
        <w:t>514</w:t>
      </w:r>
      <w:r w:rsidRPr="00A37B70">
        <w:rPr>
          <w:rFonts w:ascii="Verdana" w:hAnsi="Verdana" w:cstheme="minorHAnsi"/>
          <w:b/>
          <w:iCs/>
          <w:sz w:val="18"/>
          <w:szCs w:val="18"/>
        </w:rPr>
        <w:t>).</w:t>
      </w:r>
      <w:r w:rsidRPr="00A37B70" w:rsidDel="00426815">
        <w:rPr>
          <w:rFonts w:ascii="Verdana" w:hAnsi="Verdana" w:cstheme="minorHAnsi"/>
          <w:b/>
          <w:sz w:val="18"/>
          <w:szCs w:val="18"/>
        </w:rPr>
        <w:t xml:space="preserve"> </w:t>
      </w:r>
    </w:p>
    <w:p w14:paraId="6A3DF722" w14:textId="77777777" w:rsidR="00EA4E46" w:rsidRPr="00A37B70" w:rsidRDefault="00EA4E46" w:rsidP="00EA4E46">
      <w:pPr>
        <w:spacing w:after="0" w:line="276" w:lineRule="auto"/>
        <w:jc w:val="both"/>
        <w:rPr>
          <w:rFonts w:ascii="Verdana" w:hAnsi="Verdana" w:cstheme="minorHAnsi"/>
          <w:b/>
          <w:sz w:val="20"/>
          <w:szCs w:val="20"/>
        </w:rPr>
      </w:pPr>
    </w:p>
    <w:p w14:paraId="663EC085" w14:textId="77777777" w:rsidR="00EA4E46" w:rsidRPr="00A37B70" w:rsidRDefault="00EA4E46" w:rsidP="00EA4E46">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106CA11C" w14:textId="77777777" w:rsidR="00EA4E46" w:rsidRPr="00A37B70" w:rsidRDefault="00EA4E46" w:rsidP="00EA4E46">
      <w:pPr>
        <w:spacing w:after="0" w:line="240" w:lineRule="auto"/>
        <w:jc w:val="both"/>
        <w:rPr>
          <w:rFonts w:ascii="Verdana" w:hAnsi="Verdana" w:cstheme="minorHAnsi"/>
          <w:sz w:val="18"/>
          <w:szCs w:val="18"/>
        </w:rPr>
      </w:pPr>
    </w:p>
    <w:p w14:paraId="326D6D24" w14:textId="77777777" w:rsidR="00EA4E46" w:rsidRPr="00A37B70" w:rsidRDefault="00EA4E46" w:rsidP="00EA4E46">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2B00B9DF" w14:textId="77777777" w:rsidR="00EA4E46" w:rsidRPr="00A37B70" w:rsidRDefault="00EA4E46" w:rsidP="00EA4E46">
      <w:pPr>
        <w:spacing w:after="0" w:line="360" w:lineRule="auto"/>
        <w:jc w:val="both"/>
        <w:rPr>
          <w:rFonts w:ascii="Verdana" w:hAnsi="Verdana" w:cstheme="minorHAnsi"/>
          <w:sz w:val="20"/>
          <w:szCs w:val="20"/>
        </w:rPr>
      </w:pPr>
    </w:p>
    <w:p w14:paraId="55E777E7" w14:textId="77777777" w:rsidR="00EA4E46" w:rsidRPr="00A37B70" w:rsidRDefault="00EA4E46" w:rsidP="00EA4E46">
      <w:pPr>
        <w:spacing w:after="0" w:line="360" w:lineRule="auto"/>
        <w:jc w:val="both"/>
        <w:rPr>
          <w:rFonts w:ascii="Verdana" w:hAnsi="Verdana" w:cstheme="minorHAnsi"/>
          <w:sz w:val="20"/>
          <w:szCs w:val="20"/>
        </w:rPr>
      </w:pPr>
    </w:p>
    <w:p w14:paraId="2BEFB53B" w14:textId="77777777" w:rsidR="00EA4E46" w:rsidRPr="00A37B70" w:rsidRDefault="00EA4E46" w:rsidP="00EA4E46">
      <w:pPr>
        <w:pStyle w:val="Nagwek1"/>
        <w:keepNext w:val="0"/>
        <w:keepLines w:val="0"/>
        <w:tabs>
          <w:tab w:val="left" w:pos="708"/>
        </w:tabs>
        <w:suppressAutoHyphens/>
        <w:spacing w:before="0" w:after="0" w:line="240" w:lineRule="auto"/>
        <w:ind w:right="2"/>
        <w:jc w:val="right"/>
        <w:rPr>
          <w:i/>
          <w:caps w:val="0"/>
          <w:sz w:val="14"/>
          <w:szCs w:val="14"/>
          <w:lang w:val="pl-PL"/>
        </w:rPr>
      </w:pPr>
      <w:bookmarkStart w:id="12" w:name="_Toc206579128"/>
      <w:r w:rsidRPr="00A37B70">
        <w:rPr>
          <w:i/>
          <w:caps w:val="0"/>
          <w:sz w:val="14"/>
          <w:szCs w:val="14"/>
          <w:lang w:val="pl-PL"/>
        </w:rPr>
        <w:t>dokument należy podpisać kwalifikowanym podpisem elektronicznym</w:t>
      </w:r>
      <w:bookmarkEnd w:id="12"/>
      <w:r w:rsidRPr="00A37B70">
        <w:rPr>
          <w:i/>
          <w:caps w:val="0"/>
          <w:sz w:val="14"/>
          <w:szCs w:val="14"/>
          <w:lang w:val="pl-PL"/>
        </w:rPr>
        <w:t xml:space="preserve"> </w:t>
      </w:r>
    </w:p>
    <w:p w14:paraId="260869E2" w14:textId="77777777" w:rsidR="00EA4E46" w:rsidRPr="00A37B70" w:rsidRDefault="00EA4E46" w:rsidP="00EA4E46">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2BD2C796" w14:textId="77777777" w:rsidR="00EA4E46" w:rsidRPr="00A37B70" w:rsidRDefault="00EA4E46" w:rsidP="00EA4E46">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503FA014" w14:textId="77777777" w:rsidR="00EA4E46" w:rsidRPr="00A37B70" w:rsidRDefault="00EA4E46" w:rsidP="00EA4E46">
      <w:pPr>
        <w:pStyle w:val="Nagwek1"/>
        <w:keepNext w:val="0"/>
        <w:keepLines w:val="0"/>
        <w:suppressAutoHyphens/>
        <w:spacing w:before="120" w:after="120" w:line="240" w:lineRule="auto"/>
        <w:ind w:left="360" w:right="-284"/>
        <w:rPr>
          <w:b w:val="0"/>
          <w:i/>
          <w:caps w:val="0"/>
          <w:sz w:val="14"/>
          <w:szCs w:val="14"/>
          <w:lang w:val="pl-PL"/>
        </w:rPr>
      </w:pPr>
    </w:p>
    <w:p w14:paraId="43AE7437" w14:textId="4DC96A3F" w:rsidR="00D73627" w:rsidRPr="00EA4E46" w:rsidRDefault="00EA4E46" w:rsidP="00EA4E46">
      <w:pPr>
        <w:pStyle w:val="Nagwek1"/>
        <w:keepNext w:val="0"/>
        <w:keepLines w:val="0"/>
        <w:suppressAutoHyphens/>
        <w:spacing w:before="120" w:after="120" w:line="240" w:lineRule="auto"/>
        <w:ind w:right="-284"/>
        <w:rPr>
          <w:b w:val="0"/>
          <w:i/>
          <w:sz w:val="14"/>
          <w:szCs w:val="14"/>
          <w:lang w:val="pl-PL"/>
        </w:rPr>
      </w:pPr>
      <w:bookmarkStart w:id="13" w:name="_Toc206579129"/>
      <w:r w:rsidRPr="00A37B70">
        <w:rPr>
          <w:b w:val="0"/>
          <w:i/>
          <w:caps w:val="0"/>
          <w:sz w:val="14"/>
          <w:szCs w:val="14"/>
          <w:lang w:val="pl-PL"/>
        </w:rPr>
        <w:t>* Niewłaściwe skreślić</w:t>
      </w:r>
      <w:bookmarkEnd w:id="13"/>
    </w:p>
    <w:sectPr w:rsidR="00D73627" w:rsidRPr="00EA4E46"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27DC5" w14:textId="77777777" w:rsidR="00B909A9" w:rsidRDefault="00B909A9" w:rsidP="001868FA">
      <w:pPr>
        <w:spacing w:after="0" w:line="240" w:lineRule="auto"/>
      </w:pPr>
      <w:r>
        <w:separator/>
      </w:r>
    </w:p>
  </w:endnote>
  <w:endnote w:type="continuationSeparator" w:id="0">
    <w:p w14:paraId="63EEF376" w14:textId="77777777" w:rsidR="00B909A9" w:rsidRDefault="00B909A9" w:rsidP="001868FA">
      <w:pPr>
        <w:spacing w:after="0" w:line="240" w:lineRule="auto"/>
      </w:pPr>
      <w:r>
        <w:continuationSeparator/>
      </w:r>
    </w:p>
  </w:endnote>
  <w:endnote w:type="continuationNotice" w:id="1">
    <w:p w14:paraId="2C47AF59" w14:textId="77777777" w:rsidR="00B909A9" w:rsidRDefault="00B90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BDBE4" w14:textId="64AE6957" w:rsidR="00596F56" w:rsidRDefault="00596F56">
    <w:pPr>
      <w:pStyle w:val="Stopka"/>
      <w:jc w:val="center"/>
    </w:pPr>
  </w:p>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AF569" w14:textId="77777777" w:rsidR="00B909A9" w:rsidRDefault="00B909A9" w:rsidP="001868FA">
      <w:pPr>
        <w:spacing w:after="0" w:line="240" w:lineRule="auto"/>
      </w:pPr>
      <w:r>
        <w:separator/>
      </w:r>
    </w:p>
  </w:footnote>
  <w:footnote w:type="continuationSeparator" w:id="0">
    <w:p w14:paraId="70AFB3DD" w14:textId="77777777" w:rsidR="00B909A9" w:rsidRDefault="00B909A9" w:rsidP="001868FA">
      <w:pPr>
        <w:spacing w:after="0" w:line="240" w:lineRule="auto"/>
      </w:pPr>
      <w:r>
        <w:continuationSeparator/>
      </w:r>
    </w:p>
  </w:footnote>
  <w:footnote w:type="continuationNotice" w:id="1">
    <w:p w14:paraId="0EB47D83" w14:textId="77777777" w:rsidR="00B909A9" w:rsidRDefault="00B909A9">
      <w:pPr>
        <w:spacing w:after="0" w:line="240" w:lineRule="auto"/>
      </w:pPr>
    </w:p>
  </w:footnote>
  <w:footnote w:id="2">
    <w:p w14:paraId="28958A85" w14:textId="77777777" w:rsidR="00EA4E46" w:rsidRPr="004D2A93" w:rsidRDefault="00EA4E46" w:rsidP="00EA4E4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0BE749BF"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68B7736D" w14:textId="77777777" w:rsidR="00596F56" w:rsidRDefault="00EA4E46" w:rsidP="00503D54">
          <w:pPr>
            <w:suppressAutoHyphens/>
            <w:ind w:right="187"/>
            <w:rPr>
              <w:rFonts w:asciiTheme="majorHAnsi" w:hAnsiTheme="majorHAnsi"/>
              <w:color w:val="000000" w:themeColor="text1"/>
              <w:sz w:val="14"/>
              <w:szCs w:val="18"/>
            </w:rPr>
          </w:pPr>
          <w:r w:rsidRPr="00EA4E46">
            <w:rPr>
              <w:rFonts w:asciiTheme="majorHAnsi" w:hAnsiTheme="majorHAnsi"/>
              <w:color w:val="000000" w:themeColor="text1"/>
              <w:sz w:val="14"/>
              <w:szCs w:val="18"/>
            </w:rPr>
            <w:t>Sukcesywna budowa sieci oraz przyłączy cieplnych dla PGE Energia Ciepła S.A. Oddział w Gorzowie Wielkopolskim</w:t>
          </w:r>
        </w:p>
        <w:p w14:paraId="56BF67E0" w14:textId="21D9AA3D" w:rsidR="00EA4E46" w:rsidRPr="00E14220" w:rsidRDefault="00EA4E46" w:rsidP="00503D54">
          <w:pPr>
            <w:suppressAutoHyphens/>
            <w:ind w:right="187"/>
            <w:rPr>
              <w:rFonts w:asciiTheme="majorHAnsi" w:hAnsiTheme="majorHAnsi"/>
              <w:color w:val="000000" w:themeColor="text1"/>
              <w:sz w:val="14"/>
              <w:szCs w:val="18"/>
            </w:rPr>
          </w:pPr>
          <w:r w:rsidRPr="00EA4E46">
            <w:rPr>
              <w:rFonts w:asciiTheme="majorHAnsi" w:hAnsiTheme="majorHAnsi"/>
              <w:color w:val="000000" w:themeColor="text1"/>
              <w:sz w:val="14"/>
              <w:szCs w:val="18"/>
            </w:rPr>
            <w:t>POST/PEC/PEC/UZB/01003/2025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65pt;height:38.1pt">
                <v:imagedata r:id="rId1" o:title=""/>
              </v:shape>
              <o:OLEObject Type="Embed" ProgID="PBrush" ShapeID="_x0000_i1025" DrawAspect="Content" ObjectID="_1830399586"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3C2C55E0"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4AC8C85" w14:textId="77777777" w:rsidR="00EA4E46" w:rsidRDefault="00EA4E46" w:rsidP="000F37AB">
          <w:pPr>
            <w:suppressAutoHyphens/>
            <w:ind w:right="187"/>
            <w:rPr>
              <w:rFonts w:asciiTheme="majorHAnsi" w:hAnsiTheme="majorHAnsi"/>
              <w:color w:val="000000" w:themeColor="text1"/>
              <w:sz w:val="14"/>
              <w:szCs w:val="18"/>
            </w:rPr>
          </w:pPr>
          <w:r w:rsidRPr="00EA4E46">
            <w:rPr>
              <w:rFonts w:asciiTheme="majorHAnsi" w:hAnsiTheme="majorHAnsi"/>
              <w:color w:val="000000" w:themeColor="text1"/>
              <w:sz w:val="14"/>
              <w:szCs w:val="18"/>
            </w:rPr>
            <w:t xml:space="preserve">Sukcesywna budowa sieci oraz przyłączy cieplnych dla PGE Energia Ciepła S.A. Oddział w Gorzowie Wielkopolskim </w:t>
          </w:r>
        </w:p>
        <w:p w14:paraId="056F51A1" w14:textId="14D320F5" w:rsidR="00596F56" w:rsidRPr="00E14220" w:rsidRDefault="00EA4E46" w:rsidP="000F37AB">
          <w:pPr>
            <w:suppressAutoHyphens/>
            <w:ind w:right="187"/>
            <w:rPr>
              <w:rFonts w:asciiTheme="majorHAnsi" w:hAnsiTheme="majorHAnsi"/>
              <w:color w:val="000000" w:themeColor="text1"/>
              <w:sz w:val="14"/>
              <w:szCs w:val="18"/>
            </w:rPr>
          </w:pPr>
          <w:r w:rsidRPr="00EA4E46">
            <w:rPr>
              <w:rFonts w:asciiTheme="majorHAnsi" w:hAnsiTheme="majorHAnsi"/>
              <w:color w:val="000000" w:themeColor="text1"/>
              <w:sz w:val="14"/>
              <w:szCs w:val="18"/>
            </w:rPr>
            <w:t>POST/PEC/PEC/UZB/01003/2025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65pt;height:38.1pt">
                <v:imagedata r:id="rId1" o:title=""/>
              </v:shape>
              <o:OLEObject Type="Embed" ProgID="PBrush" ShapeID="_x0000_i1026" DrawAspect="Content" ObjectID="_1830399587"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7D1923"/>
    <w:multiLevelType w:val="hybridMultilevel"/>
    <w:tmpl w:val="300C9FD0"/>
    <w:lvl w:ilvl="0" w:tplc="682E0E40">
      <w:start w:val="1"/>
      <w:numFmt w:val="decimal"/>
      <w:lvlText w:val="%1."/>
      <w:lvlJc w:val="left"/>
      <w:pPr>
        <w:ind w:left="720" w:hanging="360"/>
      </w:pPr>
    </w:lvl>
    <w:lvl w:ilvl="1" w:tplc="102A86BC">
      <w:start w:val="1"/>
      <w:numFmt w:val="decimal"/>
      <w:lvlText w:val="%2."/>
      <w:lvlJc w:val="left"/>
      <w:pPr>
        <w:ind w:left="720" w:hanging="360"/>
      </w:pPr>
    </w:lvl>
    <w:lvl w:ilvl="2" w:tplc="51D6DC68">
      <w:start w:val="1"/>
      <w:numFmt w:val="decimal"/>
      <w:lvlText w:val="%3."/>
      <w:lvlJc w:val="left"/>
      <w:pPr>
        <w:ind w:left="720" w:hanging="360"/>
      </w:pPr>
    </w:lvl>
    <w:lvl w:ilvl="3" w:tplc="1A8AA8F2">
      <w:start w:val="1"/>
      <w:numFmt w:val="decimal"/>
      <w:lvlText w:val="%4."/>
      <w:lvlJc w:val="left"/>
      <w:pPr>
        <w:ind w:left="720" w:hanging="360"/>
      </w:pPr>
    </w:lvl>
    <w:lvl w:ilvl="4" w:tplc="D8FA8834">
      <w:start w:val="1"/>
      <w:numFmt w:val="decimal"/>
      <w:lvlText w:val="%5."/>
      <w:lvlJc w:val="left"/>
      <w:pPr>
        <w:ind w:left="720" w:hanging="360"/>
      </w:pPr>
    </w:lvl>
    <w:lvl w:ilvl="5" w:tplc="9EBC11B6">
      <w:start w:val="1"/>
      <w:numFmt w:val="decimal"/>
      <w:lvlText w:val="%6."/>
      <w:lvlJc w:val="left"/>
      <w:pPr>
        <w:ind w:left="720" w:hanging="360"/>
      </w:pPr>
    </w:lvl>
    <w:lvl w:ilvl="6" w:tplc="E9CCBD60">
      <w:start w:val="1"/>
      <w:numFmt w:val="decimal"/>
      <w:lvlText w:val="%7."/>
      <w:lvlJc w:val="left"/>
      <w:pPr>
        <w:ind w:left="720" w:hanging="360"/>
      </w:pPr>
    </w:lvl>
    <w:lvl w:ilvl="7" w:tplc="B3AE9C6A">
      <w:start w:val="1"/>
      <w:numFmt w:val="decimal"/>
      <w:lvlText w:val="%8."/>
      <w:lvlJc w:val="left"/>
      <w:pPr>
        <w:ind w:left="720" w:hanging="360"/>
      </w:pPr>
    </w:lvl>
    <w:lvl w:ilvl="8" w:tplc="25A804CC">
      <w:start w:val="1"/>
      <w:numFmt w:val="decimal"/>
      <w:lvlText w:val="%9."/>
      <w:lvlJc w:val="left"/>
      <w:pPr>
        <w:ind w:left="720" w:hanging="360"/>
      </w:pPr>
    </w:lvl>
  </w:abstractNum>
  <w:abstractNum w:abstractNumId="16"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1BC1D9D"/>
    <w:multiLevelType w:val="hybridMultilevel"/>
    <w:tmpl w:val="8500D556"/>
    <w:lvl w:ilvl="0" w:tplc="D93C548C">
      <w:start w:val="1"/>
      <w:numFmt w:val="decimal"/>
      <w:lvlText w:val="%1."/>
      <w:lvlJc w:val="left"/>
      <w:pPr>
        <w:ind w:left="720" w:hanging="360"/>
      </w:pPr>
    </w:lvl>
    <w:lvl w:ilvl="1" w:tplc="EC58695C">
      <w:start w:val="1"/>
      <w:numFmt w:val="decimal"/>
      <w:lvlText w:val="%2."/>
      <w:lvlJc w:val="left"/>
      <w:pPr>
        <w:ind w:left="720" w:hanging="360"/>
      </w:pPr>
    </w:lvl>
    <w:lvl w:ilvl="2" w:tplc="6BBEAF0A">
      <w:start w:val="1"/>
      <w:numFmt w:val="decimal"/>
      <w:lvlText w:val="%3."/>
      <w:lvlJc w:val="left"/>
      <w:pPr>
        <w:ind w:left="720" w:hanging="360"/>
      </w:pPr>
    </w:lvl>
    <w:lvl w:ilvl="3" w:tplc="7E5C31F0">
      <w:start w:val="1"/>
      <w:numFmt w:val="decimal"/>
      <w:lvlText w:val="%4."/>
      <w:lvlJc w:val="left"/>
      <w:pPr>
        <w:ind w:left="720" w:hanging="360"/>
      </w:pPr>
    </w:lvl>
    <w:lvl w:ilvl="4" w:tplc="2F62516A">
      <w:start w:val="1"/>
      <w:numFmt w:val="decimal"/>
      <w:lvlText w:val="%5."/>
      <w:lvlJc w:val="left"/>
      <w:pPr>
        <w:ind w:left="720" w:hanging="360"/>
      </w:pPr>
    </w:lvl>
    <w:lvl w:ilvl="5" w:tplc="E5BCD854">
      <w:start w:val="1"/>
      <w:numFmt w:val="decimal"/>
      <w:lvlText w:val="%6."/>
      <w:lvlJc w:val="left"/>
      <w:pPr>
        <w:ind w:left="720" w:hanging="360"/>
      </w:pPr>
    </w:lvl>
    <w:lvl w:ilvl="6" w:tplc="C468589A">
      <w:start w:val="1"/>
      <w:numFmt w:val="decimal"/>
      <w:lvlText w:val="%7."/>
      <w:lvlJc w:val="left"/>
      <w:pPr>
        <w:ind w:left="720" w:hanging="360"/>
      </w:pPr>
    </w:lvl>
    <w:lvl w:ilvl="7" w:tplc="6952E44A">
      <w:start w:val="1"/>
      <w:numFmt w:val="decimal"/>
      <w:lvlText w:val="%8."/>
      <w:lvlJc w:val="left"/>
      <w:pPr>
        <w:ind w:left="720" w:hanging="360"/>
      </w:pPr>
    </w:lvl>
    <w:lvl w:ilvl="8" w:tplc="A5F08B38">
      <w:start w:val="1"/>
      <w:numFmt w:val="decimal"/>
      <w:lvlText w:val="%9."/>
      <w:lvlJc w:val="left"/>
      <w:pPr>
        <w:ind w:left="720" w:hanging="360"/>
      </w:pPr>
    </w:lvl>
  </w:abstractNum>
  <w:abstractNum w:abstractNumId="21"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3BE1402"/>
    <w:multiLevelType w:val="hybridMultilevel"/>
    <w:tmpl w:val="A874DAEA"/>
    <w:lvl w:ilvl="0" w:tplc="D7F67B82">
      <w:start w:val="1"/>
      <w:numFmt w:val="decimal"/>
      <w:lvlText w:val="%1."/>
      <w:lvlJc w:val="left"/>
      <w:pPr>
        <w:ind w:left="720" w:hanging="360"/>
      </w:pPr>
    </w:lvl>
    <w:lvl w:ilvl="1" w:tplc="A8DEF154">
      <w:start w:val="1"/>
      <w:numFmt w:val="decimal"/>
      <w:lvlText w:val="%2."/>
      <w:lvlJc w:val="left"/>
      <w:pPr>
        <w:ind w:left="720" w:hanging="360"/>
      </w:pPr>
    </w:lvl>
    <w:lvl w:ilvl="2" w:tplc="BA2E12AE">
      <w:start w:val="1"/>
      <w:numFmt w:val="decimal"/>
      <w:lvlText w:val="%3."/>
      <w:lvlJc w:val="left"/>
      <w:pPr>
        <w:ind w:left="720" w:hanging="360"/>
      </w:pPr>
    </w:lvl>
    <w:lvl w:ilvl="3" w:tplc="0E5891B2">
      <w:start w:val="1"/>
      <w:numFmt w:val="decimal"/>
      <w:lvlText w:val="%4."/>
      <w:lvlJc w:val="left"/>
      <w:pPr>
        <w:ind w:left="720" w:hanging="360"/>
      </w:pPr>
    </w:lvl>
    <w:lvl w:ilvl="4" w:tplc="F9AE3ED2">
      <w:start w:val="1"/>
      <w:numFmt w:val="decimal"/>
      <w:lvlText w:val="%5."/>
      <w:lvlJc w:val="left"/>
      <w:pPr>
        <w:ind w:left="720" w:hanging="360"/>
      </w:pPr>
    </w:lvl>
    <w:lvl w:ilvl="5" w:tplc="834A1904">
      <w:start w:val="1"/>
      <w:numFmt w:val="decimal"/>
      <w:lvlText w:val="%6."/>
      <w:lvlJc w:val="left"/>
      <w:pPr>
        <w:ind w:left="720" w:hanging="360"/>
      </w:pPr>
    </w:lvl>
    <w:lvl w:ilvl="6" w:tplc="253CEFD0">
      <w:start w:val="1"/>
      <w:numFmt w:val="decimal"/>
      <w:lvlText w:val="%7."/>
      <w:lvlJc w:val="left"/>
      <w:pPr>
        <w:ind w:left="720" w:hanging="360"/>
      </w:pPr>
    </w:lvl>
    <w:lvl w:ilvl="7" w:tplc="A1025E4C">
      <w:start w:val="1"/>
      <w:numFmt w:val="decimal"/>
      <w:lvlText w:val="%8."/>
      <w:lvlJc w:val="left"/>
      <w:pPr>
        <w:ind w:left="720" w:hanging="360"/>
      </w:pPr>
    </w:lvl>
    <w:lvl w:ilvl="8" w:tplc="16C839B4">
      <w:start w:val="1"/>
      <w:numFmt w:val="decimal"/>
      <w:lvlText w:val="%9."/>
      <w:lvlJc w:val="left"/>
      <w:pPr>
        <w:ind w:left="720" w:hanging="360"/>
      </w:pPr>
    </w:lvl>
  </w:abstractNum>
  <w:abstractNum w:abstractNumId="24"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5"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1"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3"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5"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5"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6"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8"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9"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7"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9"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2"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3"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5"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7"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9"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1"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2"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3"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5"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6"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7" w15:restartNumberingAfterBreak="0">
    <w:nsid w:val="523F0798"/>
    <w:multiLevelType w:val="hybridMultilevel"/>
    <w:tmpl w:val="030097E8"/>
    <w:lvl w:ilvl="0" w:tplc="354C21AC">
      <w:start w:val="1"/>
      <w:numFmt w:val="decimal"/>
      <w:lvlText w:val="%1."/>
      <w:lvlJc w:val="left"/>
      <w:pPr>
        <w:ind w:left="720" w:hanging="360"/>
      </w:pPr>
    </w:lvl>
    <w:lvl w:ilvl="1" w:tplc="4796D340">
      <w:start w:val="1"/>
      <w:numFmt w:val="decimal"/>
      <w:lvlText w:val="%2."/>
      <w:lvlJc w:val="left"/>
      <w:pPr>
        <w:ind w:left="720" w:hanging="360"/>
      </w:pPr>
    </w:lvl>
    <w:lvl w:ilvl="2" w:tplc="E1F2BBBA">
      <w:start w:val="1"/>
      <w:numFmt w:val="decimal"/>
      <w:lvlText w:val="%3."/>
      <w:lvlJc w:val="left"/>
      <w:pPr>
        <w:ind w:left="720" w:hanging="360"/>
      </w:pPr>
    </w:lvl>
    <w:lvl w:ilvl="3" w:tplc="63CE57EE">
      <w:start w:val="1"/>
      <w:numFmt w:val="decimal"/>
      <w:lvlText w:val="%4."/>
      <w:lvlJc w:val="left"/>
      <w:pPr>
        <w:ind w:left="720" w:hanging="360"/>
      </w:pPr>
    </w:lvl>
    <w:lvl w:ilvl="4" w:tplc="C5142C36">
      <w:start w:val="1"/>
      <w:numFmt w:val="decimal"/>
      <w:lvlText w:val="%5."/>
      <w:lvlJc w:val="left"/>
      <w:pPr>
        <w:ind w:left="720" w:hanging="360"/>
      </w:pPr>
    </w:lvl>
    <w:lvl w:ilvl="5" w:tplc="930CA404">
      <w:start w:val="1"/>
      <w:numFmt w:val="decimal"/>
      <w:lvlText w:val="%6."/>
      <w:lvlJc w:val="left"/>
      <w:pPr>
        <w:ind w:left="720" w:hanging="360"/>
      </w:pPr>
    </w:lvl>
    <w:lvl w:ilvl="6" w:tplc="B8367252">
      <w:start w:val="1"/>
      <w:numFmt w:val="decimal"/>
      <w:lvlText w:val="%7."/>
      <w:lvlJc w:val="left"/>
      <w:pPr>
        <w:ind w:left="720" w:hanging="360"/>
      </w:pPr>
    </w:lvl>
    <w:lvl w:ilvl="7" w:tplc="23C46376">
      <w:start w:val="1"/>
      <w:numFmt w:val="decimal"/>
      <w:lvlText w:val="%8."/>
      <w:lvlJc w:val="left"/>
      <w:pPr>
        <w:ind w:left="720" w:hanging="360"/>
      </w:pPr>
    </w:lvl>
    <w:lvl w:ilvl="8" w:tplc="FC141AC4">
      <w:start w:val="1"/>
      <w:numFmt w:val="decimal"/>
      <w:lvlText w:val="%9."/>
      <w:lvlJc w:val="left"/>
      <w:pPr>
        <w:ind w:left="720" w:hanging="360"/>
      </w:pPr>
    </w:lvl>
  </w:abstractNum>
  <w:abstractNum w:abstractNumId="78"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1"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83"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4"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9"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0"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3"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6"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8"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9"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0"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1"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3"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4"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9"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0"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1"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2"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3"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4"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5"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50"/>
  </w:num>
  <w:num w:numId="2" w16cid:durableId="1221288572">
    <w:abstractNumId w:val="37"/>
  </w:num>
  <w:num w:numId="3" w16cid:durableId="109668982">
    <w:abstractNumId w:val="97"/>
  </w:num>
  <w:num w:numId="4" w16cid:durableId="130752008">
    <w:abstractNumId w:val="56"/>
  </w:num>
  <w:num w:numId="5" w16cid:durableId="1617060271">
    <w:abstractNumId w:val="26"/>
  </w:num>
  <w:num w:numId="6" w16cid:durableId="503210014">
    <w:abstractNumId w:val="64"/>
  </w:num>
  <w:num w:numId="7" w16cid:durableId="1143615508">
    <w:abstractNumId w:val="47"/>
  </w:num>
  <w:num w:numId="8" w16cid:durableId="310257563">
    <w:abstractNumId w:val="80"/>
  </w:num>
  <w:num w:numId="9" w16cid:durableId="981274178">
    <w:abstractNumId w:val="40"/>
  </w:num>
  <w:num w:numId="10" w16cid:durableId="1743873389">
    <w:abstractNumId w:val="38"/>
  </w:num>
  <w:num w:numId="11" w16cid:durableId="594020285">
    <w:abstractNumId w:val="84"/>
  </w:num>
  <w:num w:numId="12" w16cid:durableId="1047411627">
    <w:abstractNumId w:val="95"/>
  </w:num>
  <w:num w:numId="13" w16cid:durableId="1714574909">
    <w:abstractNumId w:val="66"/>
  </w:num>
  <w:num w:numId="14" w16cid:durableId="1552427054">
    <w:abstractNumId w:val="52"/>
  </w:num>
  <w:num w:numId="15" w16cid:durableId="133569227">
    <w:abstractNumId w:val="13"/>
  </w:num>
  <w:num w:numId="16" w16cid:durableId="1507944349">
    <w:abstractNumId w:val="29"/>
  </w:num>
  <w:num w:numId="17" w16cid:durableId="285695668">
    <w:abstractNumId w:val="116"/>
  </w:num>
  <w:num w:numId="18" w16cid:durableId="1984307152">
    <w:abstractNumId w:val="102"/>
  </w:num>
  <w:num w:numId="19" w16cid:durableId="1600404227">
    <w:abstractNumId w:val="1"/>
  </w:num>
  <w:num w:numId="20" w16cid:durableId="251744389">
    <w:abstractNumId w:val="35"/>
  </w:num>
  <w:num w:numId="21" w16cid:durableId="1789620011">
    <w:abstractNumId w:val="0"/>
  </w:num>
  <w:num w:numId="22" w16cid:durableId="1976181812">
    <w:abstractNumId w:val="70"/>
    <w:lvlOverride w:ilvl="0">
      <w:startOverride w:val="1"/>
    </w:lvlOverride>
  </w:num>
  <w:num w:numId="23" w16cid:durableId="2002733231">
    <w:abstractNumId w:val="69"/>
  </w:num>
  <w:num w:numId="24" w16cid:durableId="721563221">
    <w:abstractNumId w:val="107"/>
  </w:num>
  <w:num w:numId="25" w16cid:durableId="610553246">
    <w:abstractNumId w:val="17"/>
  </w:num>
  <w:num w:numId="26" w16cid:durableId="284191092">
    <w:abstractNumId w:val="112"/>
  </w:num>
  <w:num w:numId="27" w16cid:durableId="692727211">
    <w:abstractNumId w:val="71"/>
  </w:num>
  <w:num w:numId="28" w16cid:durableId="447625989">
    <w:abstractNumId w:val="44"/>
  </w:num>
  <w:num w:numId="29" w16cid:durableId="567767118">
    <w:abstractNumId w:val="79"/>
  </w:num>
  <w:num w:numId="30" w16cid:durableId="1154225774">
    <w:abstractNumId w:val="88"/>
  </w:num>
  <w:num w:numId="31" w16cid:durableId="1625388536">
    <w:abstractNumId w:val="84"/>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8"/>
  </w:num>
  <w:num w:numId="33" w16cid:durableId="925109221">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3"/>
  </w:num>
  <w:num w:numId="36" w16cid:durableId="83839632">
    <w:abstractNumId w:val="76"/>
  </w:num>
  <w:num w:numId="37" w16cid:durableId="581916393">
    <w:abstractNumId w:val="59"/>
  </w:num>
  <w:num w:numId="38" w16cid:durableId="248345380">
    <w:abstractNumId w:val="58"/>
    <w:lvlOverride w:ilvl="0">
      <w:startOverride w:val="1"/>
    </w:lvlOverride>
  </w:num>
  <w:num w:numId="39" w16cid:durableId="1325277484">
    <w:abstractNumId w:val="87"/>
    <w:lvlOverride w:ilvl="0">
      <w:startOverride w:val="1"/>
    </w:lvlOverride>
  </w:num>
  <w:num w:numId="40" w16cid:durableId="1958366230">
    <w:abstractNumId w:val="36"/>
  </w:num>
  <w:num w:numId="41" w16cid:durableId="259605836">
    <w:abstractNumId w:val="92"/>
  </w:num>
  <w:num w:numId="42" w16cid:durableId="905646729">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62"/>
  </w:num>
  <w:num w:numId="45" w16cid:durableId="449516182">
    <w:abstractNumId w:val="9"/>
  </w:num>
  <w:num w:numId="46" w16cid:durableId="1691029220">
    <w:abstractNumId w:val="45"/>
  </w:num>
  <w:num w:numId="47" w16cid:durableId="691566804">
    <w:abstractNumId w:val="3"/>
  </w:num>
  <w:num w:numId="48" w16cid:durableId="415132119">
    <w:abstractNumId w:val="65"/>
  </w:num>
  <w:num w:numId="49" w16cid:durableId="1472822017">
    <w:abstractNumId w:val="89"/>
  </w:num>
  <w:num w:numId="50" w16cid:durableId="409083938">
    <w:abstractNumId w:val="57"/>
  </w:num>
  <w:num w:numId="51" w16cid:durableId="1659382539">
    <w:abstractNumId w:val="100"/>
  </w:num>
  <w:num w:numId="52" w16cid:durableId="1536389280">
    <w:abstractNumId w:val="28"/>
  </w:num>
  <w:num w:numId="53" w16cid:durableId="1382167579">
    <w:abstractNumId w:val="41"/>
  </w:num>
  <w:num w:numId="54" w16cid:durableId="1171604617">
    <w:abstractNumId w:val="106"/>
  </w:num>
  <w:num w:numId="55" w16cid:durableId="561840413">
    <w:abstractNumId w:val="7"/>
  </w:num>
  <w:num w:numId="56" w16cid:durableId="1894805214">
    <w:abstractNumId w:val="24"/>
  </w:num>
  <w:num w:numId="57" w16cid:durableId="343673848">
    <w:abstractNumId w:val="42"/>
  </w:num>
  <w:num w:numId="58" w16cid:durableId="528884326">
    <w:abstractNumId w:val="11"/>
  </w:num>
  <w:num w:numId="59" w16cid:durableId="926185690">
    <w:abstractNumId w:val="73"/>
  </w:num>
  <w:num w:numId="60" w16cid:durableId="1947880499">
    <w:abstractNumId w:val="99"/>
  </w:num>
  <w:num w:numId="61" w16cid:durableId="583421516">
    <w:abstractNumId w:val="25"/>
  </w:num>
  <w:num w:numId="62" w16cid:durableId="2068992257">
    <w:abstractNumId w:val="94"/>
  </w:num>
  <w:num w:numId="63" w16cid:durableId="1829787778">
    <w:abstractNumId w:val="49"/>
  </w:num>
  <w:num w:numId="64" w16cid:durableId="385182110">
    <w:abstractNumId w:val="91"/>
  </w:num>
  <w:num w:numId="65" w16cid:durableId="1982683872">
    <w:abstractNumId w:val="10"/>
  </w:num>
  <w:num w:numId="66" w16cid:durableId="258366843">
    <w:abstractNumId w:val="4"/>
  </w:num>
  <w:num w:numId="67" w16cid:durableId="124012943">
    <w:abstractNumId w:val="43"/>
  </w:num>
  <w:num w:numId="68" w16cid:durableId="2025353927">
    <w:abstractNumId w:val="74"/>
  </w:num>
  <w:num w:numId="69" w16cid:durableId="929965317">
    <w:abstractNumId w:val="46"/>
  </w:num>
  <w:num w:numId="70" w16cid:durableId="1750344021">
    <w:abstractNumId w:val="98"/>
  </w:num>
  <w:num w:numId="71" w16cid:durableId="1095055770">
    <w:abstractNumId w:val="93"/>
  </w:num>
  <w:num w:numId="72" w16cid:durableId="1913735783">
    <w:abstractNumId w:val="8"/>
  </w:num>
  <w:num w:numId="73" w16cid:durableId="2140102143">
    <w:abstractNumId w:val="111"/>
  </w:num>
  <w:num w:numId="74" w16cid:durableId="49126279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10"/>
  </w:num>
  <w:num w:numId="76" w16cid:durableId="418644667">
    <w:abstractNumId w:val="115"/>
  </w:num>
  <w:num w:numId="77" w16cid:durableId="1674406172">
    <w:abstractNumId w:val="81"/>
  </w:num>
  <w:num w:numId="78" w16cid:durableId="441925779">
    <w:abstractNumId w:val="101"/>
  </w:num>
  <w:num w:numId="79" w16cid:durableId="1918055913">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9"/>
  </w:num>
  <w:num w:numId="81" w16cid:durableId="1886982173">
    <w:abstractNumId w:val="84"/>
  </w:num>
  <w:num w:numId="82" w16cid:durableId="82263467">
    <w:abstractNumId w:val="84"/>
  </w:num>
  <w:num w:numId="83" w16cid:durableId="1491480598">
    <w:abstractNumId w:val="84"/>
  </w:num>
  <w:num w:numId="84" w16cid:durableId="710148938">
    <w:abstractNumId w:val="84"/>
  </w:num>
  <w:num w:numId="85" w16cid:durableId="1723400570">
    <w:abstractNumId w:val="84"/>
  </w:num>
  <w:num w:numId="86" w16cid:durableId="1495216761">
    <w:abstractNumId w:val="84"/>
  </w:num>
  <w:num w:numId="87" w16cid:durableId="2133480454">
    <w:abstractNumId w:val="90"/>
  </w:num>
  <w:num w:numId="88" w16cid:durableId="250089875">
    <w:abstractNumId w:val="96"/>
  </w:num>
  <w:num w:numId="89" w16cid:durableId="1441024377">
    <w:abstractNumId w:val="2"/>
  </w:num>
  <w:num w:numId="90" w16cid:durableId="1335182352">
    <w:abstractNumId w:val="92"/>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4"/>
  </w:num>
  <w:num w:numId="92" w16cid:durableId="460343239">
    <w:abstractNumId w:val="84"/>
  </w:num>
  <w:num w:numId="93" w16cid:durableId="725026045">
    <w:abstractNumId w:val="55"/>
  </w:num>
  <w:num w:numId="94" w16cid:durableId="38479795">
    <w:abstractNumId w:val="60"/>
  </w:num>
  <w:num w:numId="95" w16cid:durableId="212078519">
    <w:abstractNumId w:val="54"/>
  </w:num>
  <w:num w:numId="96" w16cid:durableId="117602635">
    <w:abstractNumId w:val="12"/>
  </w:num>
  <w:num w:numId="97" w16cid:durableId="1482581775">
    <w:abstractNumId w:val="67"/>
  </w:num>
  <w:num w:numId="98" w16cid:durableId="348609011">
    <w:abstractNumId w:val="84"/>
  </w:num>
  <w:num w:numId="99" w16cid:durableId="1941832158">
    <w:abstractNumId w:val="84"/>
  </w:num>
  <w:num w:numId="100" w16cid:durableId="564071405">
    <w:abstractNumId w:val="31"/>
  </w:num>
  <w:num w:numId="101" w16cid:durableId="1595631638">
    <w:abstractNumId w:val="109"/>
  </w:num>
  <w:num w:numId="102" w16cid:durableId="562107529">
    <w:abstractNumId w:val="105"/>
  </w:num>
  <w:num w:numId="103" w16cid:durableId="1082602303">
    <w:abstractNumId w:val="85"/>
  </w:num>
  <w:num w:numId="104" w16cid:durableId="1955094492">
    <w:abstractNumId w:val="104"/>
  </w:num>
  <w:num w:numId="105" w16cid:durableId="981957602">
    <w:abstractNumId w:val="14"/>
  </w:num>
  <w:num w:numId="106" w16cid:durableId="502017143">
    <w:abstractNumId w:val="21"/>
  </w:num>
  <w:num w:numId="107" w16cid:durableId="133569503">
    <w:abstractNumId w:val="72"/>
  </w:num>
  <w:num w:numId="108" w16cid:durableId="1976794971">
    <w:abstractNumId w:val="84"/>
  </w:num>
  <w:num w:numId="109" w16cid:durableId="347223353">
    <w:abstractNumId w:val="18"/>
  </w:num>
  <w:num w:numId="110" w16cid:durableId="1930195187">
    <w:abstractNumId w:val="78"/>
  </w:num>
  <w:num w:numId="111" w16cid:durableId="570507723">
    <w:abstractNumId w:val="27"/>
  </w:num>
  <w:num w:numId="112" w16cid:durableId="962077478">
    <w:abstractNumId w:val="22"/>
  </w:num>
  <w:num w:numId="113" w16cid:durableId="494610109">
    <w:abstractNumId w:val="84"/>
  </w:num>
  <w:num w:numId="114" w16cid:durableId="1313756867">
    <w:abstractNumId w:val="84"/>
  </w:num>
  <w:num w:numId="115" w16cid:durableId="127094608">
    <w:abstractNumId w:val="30"/>
  </w:num>
  <w:num w:numId="116" w16cid:durableId="1703674162">
    <w:abstractNumId w:val="84"/>
  </w:num>
  <w:num w:numId="117" w16cid:durableId="268396191">
    <w:abstractNumId w:val="82"/>
  </w:num>
  <w:num w:numId="118" w16cid:durableId="2118602533">
    <w:abstractNumId w:val="51"/>
  </w:num>
  <w:num w:numId="119" w16cid:durableId="1600140181">
    <w:abstractNumId w:val="5"/>
  </w:num>
  <w:num w:numId="120" w16cid:durableId="692077682">
    <w:abstractNumId w:val="114"/>
  </w:num>
  <w:num w:numId="121" w16cid:durableId="1080905131">
    <w:abstractNumId w:val="103"/>
  </w:num>
  <w:num w:numId="122" w16cid:durableId="831681123">
    <w:abstractNumId w:val="86"/>
  </w:num>
  <w:num w:numId="123" w16cid:durableId="857964159">
    <w:abstractNumId w:val="68"/>
  </w:num>
  <w:num w:numId="124" w16cid:durableId="312635954">
    <w:abstractNumId w:val="34"/>
  </w:num>
  <w:num w:numId="125" w16cid:durableId="1600285349">
    <w:abstractNumId w:val="61"/>
  </w:num>
  <w:num w:numId="126" w16cid:durableId="1546719085">
    <w:abstractNumId w:val="108"/>
  </w:num>
  <w:num w:numId="127" w16cid:durableId="802039774">
    <w:abstractNumId w:val="113"/>
  </w:num>
  <w:num w:numId="128" w16cid:durableId="1218323172">
    <w:abstractNumId w:val="75"/>
  </w:num>
  <w:num w:numId="129" w16cid:durableId="421686814">
    <w:abstractNumId w:val="33"/>
  </w:num>
  <w:num w:numId="130" w16cid:durableId="900991756">
    <w:abstractNumId w:val="39"/>
  </w:num>
  <w:num w:numId="131" w16cid:durableId="2085688704">
    <w:abstractNumId w:val="6"/>
  </w:num>
  <w:num w:numId="132" w16cid:durableId="1854951945">
    <w:abstractNumId w:val="16"/>
  </w:num>
  <w:num w:numId="133" w16cid:durableId="2074154571">
    <w:abstractNumId w:val="63"/>
  </w:num>
  <w:num w:numId="134" w16cid:durableId="1316059847">
    <w:abstractNumId w:val="32"/>
  </w:num>
  <w:num w:numId="135" w16cid:durableId="711853626">
    <w:abstractNumId w:val="77"/>
  </w:num>
  <w:num w:numId="136" w16cid:durableId="399138778">
    <w:abstractNumId w:val="23"/>
  </w:num>
  <w:num w:numId="137" w16cid:durableId="888540251">
    <w:abstractNumId w:val="20"/>
  </w:num>
  <w:num w:numId="138" w16cid:durableId="797450708">
    <w:abstractNumId w:val="15"/>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079F2"/>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314"/>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AA8"/>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4B6"/>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2B3"/>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3D04"/>
    <w:rsid w:val="001E54F5"/>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06D"/>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B5E"/>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2DA1"/>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AB6"/>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1C1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56AC"/>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6D7"/>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6F91"/>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38D"/>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6D1"/>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EC1"/>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B7"/>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12A"/>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3B9F"/>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2DB2"/>
    <w:rsid w:val="009334FB"/>
    <w:rsid w:val="00933DA7"/>
    <w:rsid w:val="00934967"/>
    <w:rsid w:val="00935130"/>
    <w:rsid w:val="00935319"/>
    <w:rsid w:val="00935D8D"/>
    <w:rsid w:val="0093753F"/>
    <w:rsid w:val="00940843"/>
    <w:rsid w:val="00940F7F"/>
    <w:rsid w:val="009411E9"/>
    <w:rsid w:val="00941CBA"/>
    <w:rsid w:val="00943334"/>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2BD"/>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B83"/>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3F"/>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58B1"/>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9A9"/>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0B48"/>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678E"/>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4CA"/>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1F3A"/>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97AE2"/>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16D"/>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4E46"/>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3F7"/>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105"/>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 O BRAKU PODSTAW WYKLUCZENIA.docx</dmsv2BaseFileName>
    <dmsv2BaseDisplayName xmlns="http://schemas.microsoft.com/sharepoint/v3">Załącznik nr 8 do SWZ – OŚWIADCZENIE O BRAKU PODSTAW WYKLUCZENIA</dmsv2BaseDisplayName>
    <dmsv2SWPP2ObjectNumber xmlns="http://schemas.microsoft.com/sharepoint/v3">POST/PEC/PEC/UZB/01003/2025                       </dmsv2SWPP2ObjectNumber>
    <dmsv2SWPP2SumMD5 xmlns="http://schemas.microsoft.com/sharepoint/v3">bae2fac29d15b920454435b5c3c8b1d6</dmsv2SWPP2SumMD5>
    <dmsv2BaseMoved xmlns="http://schemas.microsoft.com/sharepoint/v3">false</dmsv2BaseMoved>
    <dmsv2BaseIsSensitive xmlns="http://schemas.microsoft.com/sharepoint/v3">true</dmsv2BaseIsSensitive>
    <dmsv2SWPP2IDSWPP2 xmlns="http://schemas.microsoft.com/sharepoint/v3">699989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24161131</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JEUP5JKVCYQC-1092029480-18663</_dlc_DocId>
    <_dlc_DocIdUrl xmlns="a19cb1c7-c5c7-46d4-85ae-d83685407bba">
      <Url>https://swpp2.dms.gkpge.pl/sites/41/_layouts/15/DocIdRedir.aspx?ID=JEUP5JKVCYQC-1092029480-18663</Url>
      <Description>JEUP5JKVCYQC-1092029480-18663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3.xml><?xml version="1.0" encoding="utf-8"?>
<ds:datastoreItem xmlns:ds="http://schemas.openxmlformats.org/officeDocument/2006/customXml" ds:itemID="{BB6501DB-0CE4-4A10-B013-4C7862EA69E3}"/>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5.xml><?xml version="1.0" encoding="utf-8"?>
<ds:datastoreItem xmlns:ds="http://schemas.openxmlformats.org/officeDocument/2006/customXml" ds:itemID="{4F6B03EA-49A0-4989-8DFC-582EA913C046}"/>
</file>

<file path=docProps/app.xml><?xml version="1.0" encoding="utf-8"?>
<Properties xmlns="http://schemas.openxmlformats.org/officeDocument/2006/extended-properties" xmlns:vt="http://schemas.openxmlformats.org/officeDocument/2006/docPropsVTypes">
  <Template>Normal</Template>
  <TotalTime>44</TotalTime>
  <Pages>3</Pages>
  <Words>988</Words>
  <Characters>5932</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Bednarska Barbara [PGE EC S.A.]</cp:lastModifiedBy>
  <cp:revision>14</cp:revision>
  <dcterms:created xsi:type="dcterms:W3CDTF">2025-09-29T10:19:00Z</dcterms:created>
  <dcterms:modified xsi:type="dcterms:W3CDTF">2026-01-20T06:32:00Z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2025-11-18T09:33:36Z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b1dd03ba-4bab-49c0-bd9d-bcbf87414124</vt:lpwstr>
  </property>
  <property fmtid="{D5CDD505-2E9C-101B-9397-08002B2CF9AE}" pid="9" name="MSIP_Label_66b5d990-821a-4d41-b503-280f184b2126_ContentBits">
    <vt:lpwstr>0</vt:lpwstr>
  </property>
  <property fmtid="{D5CDD505-2E9C-101B-9397-08002B2CF9AE}" pid="10" name="_dlc_DocIdItemGuid">
    <vt:lpwstr>5543f837-1a40-4363-b3a1-9be3bd01f46c</vt:lpwstr>
  </property>
</Properties>
</file>